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B01" w:rsidRPr="0054051B" w:rsidRDefault="000334C0" w:rsidP="00594BD1">
      <w:pPr>
        <w:jc w:val="center"/>
        <w:rPr>
          <w:rFonts w:asciiTheme="minorHAnsi" w:hAnsiTheme="minorHAnsi" w:cs="Vegur Regular"/>
          <w:b/>
          <w:bCs/>
          <w:szCs w:val="22"/>
        </w:rPr>
      </w:pPr>
      <w:r w:rsidRPr="0054051B">
        <w:rPr>
          <w:rFonts w:asciiTheme="minorHAnsi" w:hAnsiTheme="minorHAnsi" w:cs="Vegur Regular"/>
          <w:b/>
          <w:bCs/>
          <w:szCs w:val="22"/>
        </w:rPr>
        <w:t>Announcing the winners of the 2014 Green Gown Awards Australasia</w:t>
      </w:r>
    </w:p>
    <w:p w:rsidR="000C7B01" w:rsidRPr="0054051B" w:rsidRDefault="000C7B01" w:rsidP="000C7B01">
      <w:pPr>
        <w:pBdr>
          <w:bottom w:val="single" w:sz="4" w:space="1" w:color="auto"/>
        </w:pBdr>
        <w:jc w:val="center"/>
        <w:rPr>
          <w:rFonts w:asciiTheme="minorHAnsi" w:hAnsiTheme="minorHAnsi" w:cs="Vegur Regular"/>
          <w:szCs w:val="22"/>
        </w:rPr>
      </w:pPr>
    </w:p>
    <w:p w:rsidR="000C7B01" w:rsidRPr="0054051B" w:rsidRDefault="000C7B01" w:rsidP="000C7B01">
      <w:pPr>
        <w:autoSpaceDE w:val="0"/>
        <w:autoSpaceDN w:val="0"/>
        <w:adjustRightInd w:val="0"/>
        <w:rPr>
          <w:rFonts w:asciiTheme="minorHAnsi" w:hAnsiTheme="minorHAnsi" w:cs="Vegur Regular"/>
          <w:i/>
          <w:iCs/>
          <w:szCs w:val="22"/>
        </w:rPr>
      </w:pPr>
    </w:p>
    <w:p w:rsidR="000C7B01" w:rsidRPr="0054051B" w:rsidRDefault="00445469" w:rsidP="000C7B01">
      <w:pPr>
        <w:jc w:val="center"/>
        <w:rPr>
          <w:rFonts w:asciiTheme="minorHAnsi" w:hAnsiTheme="minorHAnsi"/>
          <w:b/>
          <w:bCs/>
          <w:szCs w:val="22"/>
        </w:rPr>
      </w:pPr>
      <w:r w:rsidRPr="0054051B">
        <w:rPr>
          <w:rFonts w:asciiTheme="minorHAnsi" w:hAnsiTheme="minorHAnsi"/>
          <w:b/>
          <w:bCs/>
          <w:szCs w:val="22"/>
        </w:rPr>
        <w:t>Celebrating our Sustainability Stars!</w:t>
      </w:r>
    </w:p>
    <w:p w:rsidR="00901737" w:rsidRPr="0054051B" w:rsidRDefault="00901737" w:rsidP="000C7B01">
      <w:pPr>
        <w:autoSpaceDE w:val="0"/>
        <w:autoSpaceDN w:val="0"/>
        <w:adjustRightInd w:val="0"/>
        <w:rPr>
          <w:rFonts w:asciiTheme="minorHAnsi" w:hAnsiTheme="minorHAnsi" w:cs="Vegur Regular"/>
          <w:szCs w:val="22"/>
        </w:rPr>
      </w:pPr>
    </w:p>
    <w:p w:rsidR="000C7B01" w:rsidRPr="0054051B" w:rsidRDefault="000C7B01" w:rsidP="000C7B01">
      <w:pPr>
        <w:autoSpaceDE w:val="0"/>
        <w:autoSpaceDN w:val="0"/>
        <w:adjustRightInd w:val="0"/>
        <w:rPr>
          <w:rFonts w:asciiTheme="minorHAnsi" w:hAnsiTheme="minorHAnsi" w:cs="Vegur Regular"/>
          <w:szCs w:val="22"/>
        </w:rPr>
      </w:pPr>
      <w:r w:rsidRPr="0054051B">
        <w:rPr>
          <w:rFonts w:asciiTheme="minorHAnsi" w:hAnsiTheme="minorHAnsi" w:cs="Vegur Regular"/>
          <w:szCs w:val="22"/>
        </w:rPr>
        <w:t xml:space="preserve">News Release – </w:t>
      </w:r>
      <w:r w:rsidR="0073712A" w:rsidRPr="0054051B">
        <w:rPr>
          <w:rFonts w:asciiTheme="minorHAnsi" w:hAnsiTheme="minorHAnsi" w:cs="Vegur Regular"/>
          <w:szCs w:val="22"/>
        </w:rPr>
        <w:t xml:space="preserve">7 November 2014 </w:t>
      </w:r>
    </w:p>
    <w:p w:rsidR="000C7B01" w:rsidRPr="0054051B" w:rsidRDefault="00113E80" w:rsidP="000C7B01">
      <w:pPr>
        <w:autoSpaceDE w:val="0"/>
        <w:autoSpaceDN w:val="0"/>
        <w:adjustRightInd w:val="0"/>
        <w:rPr>
          <w:rFonts w:asciiTheme="minorHAnsi" w:hAnsiTheme="minorHAnsi" w:cs="Vegur Regular"/>
          <w:b/>
          <w:szCs w:val="22"/>
        </w:rPr>
      </w:pPr>
      <w:r w:rsidRPr="0054051B">
        <w:rPr>
          <w:rFonts w:asciiTheme="minorHAnsi" w:hAnsiTheme="minorHAnsi" w:cs="Vegur Regular"/>
          <w:b/>
          <w:szCs w:val="22"/>
        </w:rPr>
        <w:t>FOR IMMEDIATE RELEASE</w:t>
      </w:r>
    </w:p>
    <w:p w:rsidR="00892E82" w:rsidRPr="0054051B" w:rsidRDefault="00892E82" w:rsidP="00892E82">
      <w:pPr>
        <w:jc w:val="center"/>
        <w:rPr>
          <w:rFonts w:asciiTheme="minorHAnsi" w:hAnsiTheme="minorHAnsi"/>
          <w:b/>
          <w:bCs/>
          <w:szCs w:val="22"/>
        </w:rPr>
      </w:pPr>
    </w:p>
    <w:p w:rsidR="00B37967" w:rsidRPr="0054051B" w:rsidRDefault="00C15459" w:rsidP="00892E82">
      <w:pPr>
        <w:rPr>
          <w:rFonts w:asciiTheme="minorHAnsi" w:hAnsiTheme="minorHAnsi"/>
          <w:bCs/>
          <w:szCs w:val="22"/>
        </w:rPr>
      </w:pPr>
      <w:r w:rsidRPr="0054051B">
        <w:rPr>
          <w:rFonts w:asciiTheme="minorHAnsi" w:hAnsiTheme="minorHAnsi"/>
          <w:bCs/>
          <w:szCs w:val="22"/>
        </w:rPr>
        <w:t>The world was watching as the winners of the 2014 Green Gown Awards Australasia and the International awards were announced live last night from the</w:t>
      </w:r>
      <w:r w:rsidR="00795FC8" w:rsidRPr="0054051B">
        <w:rPr>
          <w:rFonts w:asciiTheme="minorHAnsi" w:hAnsiTheme="minorHAnsi"/>
          <w:bCs/>
          <w:szCs w:val="22"/>
        </w:rPr>
        <w:t xml:space="preserve"> Hotel Grand Chancellor in</w:t>
      </w:r>
      <w:r w:rsidRPr="0054051B">
        <w:rPr>
          <w:rFonts w:asciiTheme="minorHAnsi" w:hAnsiTheme="minorHAnsi"/>
          <w:bCs/>
          <w:szCs w:val="22"/>
        </w:rPr>
        <w:t xml:space="preserve"> </w:t>
      </w:r>
      <w:proofErr w:type="gramStart"/>
      <w:r w:rsidR="00795FC8" w:rsidRPr="0054051B">
        <w:rPr>
          <w:rFonts w:asciiTheme="minorHAnsi" w:hAnsiTheme="minorHAnsi"/>
          <w:bCs/>
          <w:szCs w:val="22"/>
        </w:rPr>
        <w:t xml:space="preserve">the </w:t>
      </w:r>
      <w:r w:rsidR="0006233A" w:rsidRPr="0054051B">
        <w:rPr>
          <w:rFonts w:asciiTheme="minorHAnsi" w:hAnsiTheme="minorHAnsi"/>
          <w:bCs/>
          <w:szCs w:val="22"/>
        </w:rPr>
        <w:t xml:space="preserve"> </w:t>
      </w:r>
      <w:r w:rsidR="00B51698" w:rsidRPr="0054051B">
        <w:rPr>
          <w:rFonts w:asciiTheme="minorHAnsi" w:hAnsiTheme="minorHAnsi"/>
          <w:bCs/>
          <w:szCs w:val="22"/>
        </w:rPr>
        <w:t>breath</w:t>
      </w:r>
      <w:proofErr w:type="gramEnd"/>
      <w:r w:rsidR="0054051B">
        <w:rPr>
          <w:rFonts w:asciiTheme="minorHAnsi" w:hAnsiTheme="minorHAnsi"/>
          <w:bCs/>
          <w:szCs w:val="22"/>
        </w:rPr>
        <w:t>-</w:t>
      </w:r>
      <w:r w:rsidR="00B51698" w:rsidRPr="0054051B">
        <w:rPr>
          <w:rFonts w:asciiTheme="minorHAnsi" w:hAnsiTheme="minorHAnsi"/>
          <w:bCs/>
          <w:szCs w:val="22"/>
        </w:rPr>
        <w:t xml:space="preserve">taking </w:t>
      </w:r>
      <w:r w:rsidR="0006233A" w:rsidRPr="0054051B">
        <w:rPr>
          <w:rFonts w:asciiTheme="minorHAnsi" w:hAnsiTheme="minorHAnsi"/>
          <w:bCs/>
          <w:szCs w:val="22"/>
        </w:rPr>
        <w:t>city</w:t>
      </w:r>
      <w:r w:rsidRPr="0054051B">
        <w:rPr>
          <w:rFonts w:asciiTheme="minorHAnsi" w:hAnsiTheme="minorHAnsi"/>
          <w:bCs/>
          <w:szCs w:val="22"/>
        </w:rPr>
        <w:t xml:space="preserve"> of Hobart</w:t>
      </w:r>
      <w:r w:rsidR="00795FC8" w:rsidRPr="0054051B">
        <w:rPr>
          <w:rFonts w:asciiTheme="minorHAnsi" w:hAnsiTheme="minorHAnsi"/>
          <w:bCs/>
          <w:szCs w:val="22"/>
        </w:rPr>
        <w:t>.</w:t>
      </w:r>
    </w:p>
    <w:p w:rsidR="00B37967" w:rsidRPr="0054051B" w:rsidRDefault="00B37967" w:rsidP="00892E82">
      <w:pPr>
        <w:rPr>
          <w:rFonts w:asciiTheme="minorHAnsi" w:hAnsiTheme="minorHAnsi"/>
          <w:bCs/>
          <w:szCs w:val="22"/>
        </w:rPr>
      </w:pPr>
    </w:p>
    <w:p w:rsidR="00B37967" w:rsidRPr="0054051B" w:rsidRDefault="00B37967" w:rsidP="00892E82">
      <w:pPr>
        <w:rPr>
          <w:rFonts w:asciiTheme="minorHAnsi" w:hAnsiTheme="minorHAnsi"/>
          <w:bCs/>
          <w:szCs w:val="22"/>
        </w:rPr>
      </w:pPr>
      <w:r w:rsidRPr="0054051B">
        <w:rPr>
          <w:rFonts w:asciiTheme="minorHAnsi" w:hAnsiTheme="minorHAnsi"/>
          <w:bCs/>
          <w:szCs w:val="22"/>
        </w:rPr>
        <w:t>42 finalists were on the edge of their seats as ACT</w:t>
      </w:r>
      <w:r w:rsidR="00B51698" w:rsidRPr="0054051B">
        <w:rPr>
          <w:rFonts w:asciiTheme="minorHAnsi" w:hAnsiTheme="minorHAnsi"/>
          <w:bCs/>
          <w:szCs w:val="22"/>
        </w:rPr>
        <w:t>S</w:t>
      </w:r>
      <w:r w:rsidRPr="0054051B">
        <w:rPr>
          <w:rFonts w:asciiTheme="minorHAnsi" w:hAnsiTheme="minorHAnsi"/>
          <w:bCs/>
          <w:szCs w:val="22"/>
        </w:rPr>
        <w:t xml:space="preserve"> president  - </w:t>
      </w:r>
      <w:r w:rsidR="0006233A" w:rsidRPr="0054051B">
        <w:rPr>
          <w:rFonts w:asciiTheme="minorHAnsi" w:hAnsiTheme="minorHAnsi"/>
          <w:bCs/>
          <w:szCs w:val="22"/>
        </w:rPr>
        <w:t>Leanne</w:t>
      </w:r>
      <w:r w:rsidRPr="0054051B">
        <w:rPr>
          <w:rFonts w:asciiTheme="minorHAnsi" w:hAnsiTheme="minorHAnsi"/>
          <w:bCs/>
          <w:szCs w:val="22"/>
        </w:rPr>
        <w:t xml:space="preserve"> Denby and Vice President  - </w:t>
      </w:r>
      <w:r w:rsidR="0006233A" w:rsidRPr="0054051B">
        <w:rPr>
          <w:rFonts w:asciiTheme="minorHAnsi" w:hAnsiTheme="minorHAnsi"/>
          <w:bCs/>
          <w:szCs w:val="22"/>
        </w:rPr>
        <w:t>Jonathan</w:t>
      </w:r>
      <w:r w:rsidRPr="0054051B">
        <w:rPr>
          <w:rFonts w:asciiTheme="minorHAnsi" w:hAnsiTheme="minorHAnsi"/>
          <w:bCs/>
          <w:szCs w:val="22"/>
        </w:rPr>
        <w:t xml:space="preserve"> </w:t>
      </w:r>
      <w:r w:rsidR="0006233A" w:rsidRPr="0054051B">
        <w:rPr>
          <w:rFonts w:asciiTheme="minorHAnsi" w:hAnsiTheme="minorHAnsi"/>
          <w:bCs/>
          <w:szCs w:val="22"/>
        </w:rPr>
        <w:t>Pheasant</w:t>
      </w:r>
      <w:r w:rsidRPr="0054051B">
        <w:rPr>
          <w:rFonts w:asciiTheme="minorHAnsi" w:hAnsiTheme="minorHAnsi"/>
          <w:bCs/>
          <w:szCs w:val="22"/>
        </w:rPr>
        <w:t xml:space="preserve"> announced </w:t>
      </w:r>
      <w:r w:rsidR="0006233A" w:rsidRPr="0054051B">
        <w:rPr>
          <w:rFonts w:asciiTheme="minorHAnsi" w:hAnsiTheme="minorHAnsi"/>
          <w:bCs/>
          <w:szCs w:val="22"/>
        </w:rPr>
        <w:t>2</w:t>
      </w:r>
      <w:r w:rsidR="00806B0F" w:rsidRPr="0054051B">
        <w:rPr>
          <w:rFonts w:asciiTheme="minorHAnsi" w:hAnsiTheme="minorHAnsi"/>
          <w:bCs/>
          <w:szCs w:val="22"/>
        </w:rPr>
        <w:t>4</w:t>
      </w:r>
      <w:r w:rsidRPr="0054051B">
        <w:rPr>
          <w:rFonts w:asciiTheme="minorHAnsi" w:hAnsiTheme="minorHAnsi"/>
          <w:bCs/>
          <w:szCs w:val="22"/>
        </w:rPr>
        <w:t xml:space="preserve"> winners</w:t>
      </w:r>
      <w:r w:rsidR="0006233A" w:rsidRPr="0054051B">
        <w:rPr>
          <w:rFonts w:asciiTheme="minorHAnsi" w:hAnsiTheme="minorHAnsi"/>
          <w:bCs/>
          <w:szCs w:val="22"/>
        </w:rPr>
        <w:t xml:space="preserve"> from 26 institutions</w:t>
      </w:r>
      <w:r w:rsidRPr="0054051B">
        <w:rPr>
          <w:rFonts w:asciiTheme="minorHAnsi" w:hAnsiTheme="minorHAnsi"/>
          <w:bCs/>
          <w:szCs w:val="22"/>
        </w:rPr>
        <w:t xml:space="preserve"> from </w:t>
      </w:r>
      <w:r w:rsidR="0006233A" w:rsidRPr="0054051B">
        <w:rPr>
          <w:rFonts w:asciiTheme="minorHAnsi" w:hAnsiTheme="minorHAnsi"/>
          <w:bCs/>
          <w:szCs w:val="22"/>
        </w:rPr>
        <w:t>Australasia</w:t>
      </w:r>
      <w:r w:rsidR="00795FC8" w:rsidRPr="0054051B">
        <w:rPr>
          <w:rFonts w:asciiTheme="minorHAnsi" w:hAnsiTheme="minorHAnsi"/>
          <w:bCs/>
          <w:szCs w:val="22"/>
        </w:rPr>
        <w:t xml:space="preserve"> </w:t>
      </w:r>
      <w:r w:rsidR="00D77E98" w:rsidRPr="0054051B">
        <w:rPr>
          <w:rFonts w:asciiTheme="minorHAnsi" w:hAnsiTheme="minorHAnsi"/>
          <w:bCs/>
          <w:szCs w:val="22"/>
        </w:rPr>
        <w:t xml:space="preserve">and internationally. </w:t>
      </w:r>
    </w:p>
    <w:p w:rsidR="00D77E98" w:rsidRPr="0054051B" w:rsidRDefault="00D77E98" w:rsidP="00892E82">
      <w:pPr>
        <w:rPr>
          <w:rFonts w:asciiTheme="minorHAnsi" w:hAnsiTheme="minorHAnsi"/>
          <w:bCs/>
          <w:szCs w:val="22"/>
        </w:rPr>
      </w:pPr>
    </w:p>
    <w:p w:rsidR="00AF7A68" w:rsidRDefault="0006233A" w:rsidP="00892E82">
      <w:pPr>
        <w:rPr>
          <w:rFonts w:asciiTheme="minorHAnsi" w:hAnsiTheme="minorHAnsi"/>
          <w:bCs/>
          <w:szCs w:val="22"/>
        </w:rPr>
      </w:pPr>
      <w:r w:rsidRPr="0054051B">
        <w:rPr>
          <w:rFonts w:asciiTheme="minorHAnsi" w:hAnsiTheme="minorHAnsi"/>
          <w:bCs/>
          <w:szCs w:val="22"/>
        </w:rPr>
        <w:t>Senator Christine</w:t>
      </w:r>
      <w:r>
        <w:rPr>
          <w:rFonts w:asciiTheme="minorHAnsi" w:hAnsiTheme="minorHAnsi"/>
          <w:bCs/>
          <w:szCs w:val="22"/>
        </w:rPr>
        <w:t xml:space="preserve"> Milne, Leader </w:t>
      </w:r>
      <w:r w:rsidR="00D77E98">
        <w:rPr>
          <w:rFonts w:asciiTheme="minorHAnsi" w:hAnsiTheme="minorHAnsi"/>
          <w:bCs/>
          <w:szCs w:val="22"/>
        </w:rPr>
        <w:t xml:space="preserve">of the </w:t>
      </w:r>
      <w:r>
        <w:rPr>
          <w:rFonts w:asciiTheme="minorHAnsi" w:hAnsiTheme="minorHAnsi"/>
          <w:bCs/>
          <w:szCs w:val="22"/>
        </w:rPr>
        <w:t>Australian</w:t>
      </w:r>
      <w:r w:rsidR="00D77E98">
        <w:rPr>
          <w:rFonts w:asciiTheme="minorHAnsi" w:hAnsiTheme="minorHAnsi"/>
          <w:bCs/>
          <w:szCs w:val="22"/>
        </w:rPr>
        <w:t xml:space="preserve"> Greens,</w:t>
      </w:r>
      <w:r w:rsidR="00AF7A68">
        <w:rPr>
          <w:rFonts w:asciiTheme="minorHAnsi" w:hAnsiTheme="minorHAnsi"/>
          <w:bCs/>
          <w:szCs w:val="22"/>
        </w:rPr>
        <w:t xml:space="preserve"> attend</w:t>
      </w:r>
      <w:r w:rsidR="00B51698">
        <w:rPr>
          <w:rFonts w:asciiTheme="minorHAnsi" w:hAnsiTheme="minorHAnsi"/>
          <w:bCs/>
          <w:szCs w:val="22"/>
        </w:rPr>
        <w:t>ed</w:t>
      </w:r>
      <w:r w:rsidR="00AF7A68">
        <w:rPr>
          <w:rFonts w:asciiTheme="minorHAnsi" w:hAnsiTheme="minorHAnsi"/>
          <w:bCs/>
          <w:szCs w:val="22"/>
        </w:rPr>
        <w:t xml:space="preserve"> the </w:t>
      </w:r>
      <w:proofErr w:type="gramStart"/>
      <w:r w:rsidR="00AF7A68">
        <w:rPr>
          <w:rFonts w:asciiTheme="minorHAnsi" w:hAnsiTheme="minorHAnsi"/>
          <w:bCs/>
          <w:szCs w:val="22"/>
        </w:rPr>
        <w:t xml:space="preserve">event </w:t>
      </w:r>
      <w:r w:rsidR="00B51698">
        <w:rPr>
          <w:rFonts w:asciiTheme="minorHAnsi" w:hAnsiTheme="minorHAnsi"/>
          <w:bCs/>
          <w:szCs w:val="22"/>
        </w:rPr>
        <w:t xml:space="preserve"> to</w:t>
      </w:r>
      <w:proofErr w:type="gramEnd"/>
      <w:r w:rsidR="00AF7A68">
        <w:rPr>
          <w:rFonts w:asciiTheme="minorHAnsi" w:hAnsiTheme="minorHAnsi"/>
          <w:bCs/>
          <w:szCs w:val="22"/>
        </w:rPr>
        <w:t xml:space="preserve"> present a number of Awards</w:t>
      </w:r>
      <w:r>
        <w:rPr>
          <w:rFonts w:asciiTheme="minorHAnsi" w:hAnsiTheme="minorHAnsi"/>
          <w:bCs/>
          <w:szCs w:val="22"/>
        </w:rPr>
        <w:t>.</w:t>
      </w:r>
      <w:r w:rsidR="00AF7A68">
        <w:rPr>
          <w:rFonts w:asciiTheme="minorHAnsi" w:hAnsiTheme="minorHAnsi"/>
          <w:bCs/>
          <w:szCs w:val="22"/>
        </w:rPr>
        <w:t xml:space="preserve"> </w:t>
      </w:r>
      <w:r w:rsidR="00D77E98">
        <w:rPr>
          <w:rFonts w:asciiTheme="minorHAnsi" w:hAnsiTheme="minorHAnsi"/>
          <w:bCs/>
          <w:szCs w:val="22"/>
        </w:rPr>
        <w:t>“</w:t>
      </w:r>
      <w:r w:rsidR="00D77E98" w:rsidRPr="00D77E98">
        <w:rPr>
          <w:rFonts w:asciiTheme="minorHAnsi" w:hAnsiTheme="minorHAnsi"/>
          <w:bCs/>
          <w:szCs w:val="22"/>
        </w:rPr>
        <w:t>I am delighted to know that the univers</w:t>
      </w:r>
      <w:r w:rsidR="00D77E98">
        <w:rPr>
          <w:rFonts w:asciiTheme="minorHAnsi" w:hAnsiTheme="minorHAnsi"/>
          <w:bCs/>
          <w:szCs w:val="22"/>
        </w:rPr>
        <w:t>ities around Australia have their</w:t>
      </w:r>
      <w:r w:rsidR="00D77E98" w:rsidRPr="00D77E98">
        <w:rPr>
          <w:rFonts w:asciiTheme="minorHAnsi" w:hAnsiTheme="minorHAnsi"/>
          <w:bCs/>
          <w:szCs w:val="22"/>
        </w:rPr>
        <w:t xml:space="preserve"> own awards - the Australasi</w:t>
      </w:r>
      <w:r w:rsidR="00AF7A68">
        <w:rPr>
          <w:rFonts w:asciiTheme="minorHAnsi" w:hAnsiTheme="minorHAnsi"/>
          <w:bCs/>
          <w:szCs w:val="22"/>
        </w:rPr>
        <w:t xml:space="preserve">an Green Gowns - </w:t>
      </w:r>
      <w:r>
        <w:rPr>
          <w:rFonts w:asciiTheme="minorHAnsi" w:hAnsiTheme="minorHAnsi"/>
          <w:bCs/>
          <w:szCs w:val="22"/>
        </w:rPr>
        <w:t>Europe’s</w:t>
      </w:r>
      <w:r w:rsidR="00AF7A68">
        <w:rPr>
          <w:rFonts w:asciiTheme="minorHAnsi" w:hAnsiTheme="minorHAnsi"/>
          <w:bCs/>
          <w:szCs w:val="22"/>
        </w:rPr>
        <w:t xml:space="preserve"> got</w:t>
      </w:r>
      <w:r w:rsidR="00D77E98" w:rsidRPr="00D77E98">
        <w:rPr>
          <w:rFonts w:asciiTheme="minorHAnsi" w:hAnsiTheme="minorHAnsi"/>
          <w:bCs/>
          <w:szCs w:val="22"/>
        </w:rPr>
        <w:t xml:space="preserve"> them, the UKs got them, it really is an example of the though</w:t>
      </w:r>
      <w:r w:rsidR="00B51698">
        <w:rPr>
          <w:rFonts w:asciiTheme="minorHAnsi" w:hAnsiTheme="minorHAnsi"/>
          <w:bCs/>
          <w:szCs w:val="22"/>
        </w:rPr>
        <w:t>t</w:t>
      </w:r>
      <w:r w:rsidR="00D77E98" w:rsidRPr="00D77E98">
        <w:rPr>
          <w:rFonts w:asciiTheme="minorHAnsi" w:hAnsiTheme="minorHAnsi"/>
          <w:bCs/>
          <w:szCs w:val="22"/>
        </w:rPr>
        <w:t xml:space="preserve"> leadership of the sector and I</w:t>
      </w:r>
      <w:r w:rsidR="00D77E98">
        <w:rPr>
          <w:rFonts w:asciiTheme="minorHAnsi" w:hAnsiTheme="minorHAnsi"/>
          <w:bCs/>
          <w:szCs w:val="22"/>
        </w:rPr>
        <w:t xml:space="preserve"> congratulate everyone involved”. </w:t>
      </w:r>
    </w:p>
    <w:p w:rsidR="00AF7A68" w:rsidRDefault="00AF7A68" w:rsidP="00892E82">
      <w:pPr>
        <w:rPr>
          <w:rFonts w:asciiTheme="minorHAnsi" w:hAnsiTheme="minorHAnsi"/>
          <w:bCs/>
          <w:szCs w:val="22"/>
        </w:rPr>
      </w:pPr>
    </w:p>
    <w:p w:rsidR="00BC58B3" w:rsidRDefault="00AF7A68" w:rsidP="003D2F02">
      <w:pPr>
        <w:rPr>
          <w:rFonts w:asciiTheme="minorHAnsi" w:hAnsiTheme="minorHAnsi"/>
          <w:bCs/>
          <w:szCs w:val="22"/>
        </w:rPr>
      </w:pPr>
      <w:r w:rsidRPr="00AF7A68">
        <w:rPr>
          <w:rFonts w:asciiTheme="minorHAnsi" w:hAnsiTheme="minorHAnsi"/>
          <w:bCs/>
          <w:szCs w:val="22"/>
        </w:rPr>
        <w:t>Every year the Awards bring together the most inspirational pro</w:t>
      </w:r>
      <w:r>
        <w:rPr>
          <w:rFonts w:asciiTheme="minorHAnsi" w:hAnsiTheme="minorHAnsi"/>
          <w:bCs/>
          <w:szCs w:val="22"/>
        </w:rPr>
        <w:t xml:space="preserve">jects from across the sector. </w:t>
      </w:r>
      <w:r w:rsidRPr="00AF7A68">
        <w:rPr>
          <w:rFonts w:asciiTheme="minorHAnsi" w:hAnsiTheme="minorHAnsi"/>
          <w:bCs/>
          <w:szCs w:val="22"/>
        </w:rPr>
        <w:t>Senator Milne presented</w:t>
      </w:r>
      <w:r w:rsidR="0006233A">
        <w:rPr>
          <w:rFonts w:asciiTheme="minorHAnsi" w:hAnsiTheme="minorHAnsi"/>
          <w:bCs/>
          <w:szCs w:val="22"/>
        </w:rPr>
        <w:t xml:space="preserve"> RMIT University with a hat trick of Awards including the national and </w:t>
      </w:r>
      <w:r w:rsidR="00BC58B3">
        <w:rPr>
          <w:rFonts w:asciiTheme="minorHAnsi" w:hAnsiTheme="minorHAnsi"/>
          <w:bCs/>
          <w:szCs w:val="22"/>
        </w:rPr>
        <w:t>international</w:t>
      </w:r>
      <w:r w:rsidRPr="00AF7A68">
        <w:rPr>
          <w:rFonts w:asciiTheme="minorHAnsi" w:hAnsiTheme="minorHAnsi"/>
          <w:bCs/>
          <w:szCs w:val="22"/>
        </w:rPr>
        <w:t xml:space="preserve"> </w:t>
      </w:r>
      <w:r w:rsidR="0006233A">
        <w:rPr>
          <w:rFonts w:asciiTheme="minorHAnsi" w:hAnsiTheme="minorHAnsi"/>
          <w:bCs/>
          <w:szCs w:val="22"/>
        </w:rPr>
        <w:t>Continuous Improvement - Institutional</w:t>
      </w:r>
      <w:r w:rsidRPr="00AF7A68">
        <w:rPr>
          <w:rFonts w:asciiTheme="minorHAnsi" w:hAnsiTheme="minorHAnsi"/>
          <w:bCs/>
          <w:szCs w:val="22"/>
        </w:rPr>
        <w:t xml:space="preserve"> </w:t>
      </w:r>
      <w:r w:rsidR="0006233A">
        <w:rPr>
          <w:rFonts w:asciiTheme="minorHAnsi" w:hAnsiTheme="minorHAnsi"/>
          <w:bCs/>
          <w:szCs w:val="22"/>
        </w:rPr>
        <w:t xml:space="preserve">Change Award </w:t>
      </w:r>
      <w:r>
        <w:rPr>
          <w:rFonts w:asciiTheme="minorHAnsi" w:hAnsiTheme="minorHAnsi"/>
          <w:bCs/>
          <w:szCs w:val="22"/>
        </w:rPr>
        <w:t xml:space="preserve">for ‘Shaping </w:t>
      </w:r>
      <w:r w:rsidR="0006233A">
        <w:rPr>
          <w:rFonts w:asciiTheme="minorHAnsi" w:hAnsiTheme="minorHAnsi"/>
          <w:bCs/>
          <w:szCs w:val="22"/>
        </w:rPr>
        <w:t>Sustainable</w:t>
      </w:r>
      <w:r>
        <w:rPr>
          <w:rFonts w:asciiTheme="minorHAnsi" w:hAnsiTheme="minorHAnsi"/>
          <w:bCs/>
          <w:szCs w:val="22"/>
        </w:rPr>
        <w:t xml:space="preserve"> Cities’</w:t>
      </w:r>
      <w:r w:rsidR="003D2F02">
        <w:rPr>
          <w:rFonts w:asciiTheme="minorHAnsi" w:hAnsiTheme="minorHAnsi"/>
          <w:bCs/>
          <w:szCs w:val="22"/>
        </w:rPr>
        <w:t xml:space="preserve">, a holistic approach to </w:t>
      </w:r>
      <w:r w:rsidR="0006233A">
        <w:rPr>
          <w:rFonts w:asciiTheme="minorHAnsi" w:hAnsiTheme="minorHAnsi"/>
          <w:bCs/>
          <w:szCs w:val="22"/>
        </w:rPr>
        <w:t>sustainability</w:t>
      </w:r>
      <w:r w:rsidR="003D2F02">
        <w:rPr>
          <w:rFonts w:asciiTheme="minorHAnsi" w:hAnsiTheme="minorHAnsi"/>
          <w:bCs/>
          <w:szCs w:val="22"/>
        </w:rPr>
        <w:t xml:space="preserve"> </w:t>
      </w:r>
      <w:r w:rsidR="0006233A">
        <w:rPr>
          <w:rFonts w:asciiTheme="minorHAnsi" w:hAnsiTheme="minorHAnsi"/>
          <w:bCs/>
          <w:szCs w:val="22"/>
        </w:rPr>
        <w:t>capturing</w:t>
      </w:r>
      <w:r w:rsidR="003D2F02" w:rsidRPr="003D2F02">
        <w:t xml:space="preserve"> </w:t>
      </w:r>
      <w:r w:rsidR="00BC58B3">
        <w:rPr>
          <w:rFonts w:asciiTheme="minorHAnsi" w:hAnsiTheme="minorHAnsi"/>
          <w:bCs/>
          <w:szCs w:val="22"/>
        </w:rPr>
        <w:t>RMIT’s goals</w:t>
      </w:r>
      <w:r w:rsidR="003D2F02">
        <w:rPr>
          <w:rFonts w:asciiTheme="minorHAnsi" w:hAnsiTheme="minorHAnsi"/>
          <w:bCs/>
          <w:szCs w:val="22"/>
        </w:rPr>
        <w:t xml:space="preserve"> </w:t>
      </w:r>
      <w:r w:rsidR="003D2F02" w:rsidRPr="003D2F02">
        <w:rPr>
          <w:rFonts w:asciiTheme="minorHAnsi" w:hAnsiTheme="minorHAnsi"/>
          <w:bCs/>
          <w:szCs w:val="22"/>
        </w:rPr>
        <w:t>to</w:t>
      </w:r>
      <w:r w:rsidR="0006233A">
        <w:rPr>
          <w:rFonts w:asciiTheme="minorHAnsi" w:hAnsiTheme="minorHAnsi"/>
          <w:bCs/>
          <w:szCs w:val="22"/>
        </w:rPr>
        <w:t xml:space="preserve"> be global, urban and connected. </w:t>
      </w:r>
    </w:p>
    <w:p w:rsidR="00BC58B3" w:rsidRDefault="00BC58B3" w:rsidP="003D2F02">
      <w:pPr>
        <w:rPr>
          <w:rFonts w:asciiTheme="minorHAnsi" w:hAnsiTheme="minorHAnsi"/>
          <w:bCs/>
          <w:szCs w:val="22"/>
        </w:rPr>
      </w:pPr>
    </w:p>
    <w:p w:rsidR="00AF7A68" w:rsidRDefault="00BC58B3" w:rsidP="003D2F02">
      <w:pPr>
        <w:rPr>
          <w:rFonts w:asciiTheme="minorHAnsi" w:hAnsiTheme="minorHAnsi"/>
          <w:bCs/>
          <w:szCs w:val="22"/>
        </w:rPr>
      </w:pPr>
      <w:r w:rsidRPr="00BC58B3">
        <w:rPr>
          <w:rFonts w:asciiTheme="minorHAnsi" w:hAnsiTheme="minorHAnsi"/>
          <w:bCs/>
          <w:szCs w:val="22"/>
        </w:rPr>
        <w:t>"Receiving three significant sustainability awards provides fantastic recognition for the work undertaken by RMIT to embed sustainability across Learning &amp; Teaching, Research and Operations. Being honoured with an International Green Gown Award aligns with the University's global vision to shape sustainable cities"</w:t>
      </w:r>
      <w:r>
        <w:rPr>
          <w:rFonts w:asciiTheme="minorHAnsi" w:hAnsiTheme="minorHAnsi"/>
          <w:bCs/>
          <w:szCs w:val="22"/>
        </w:rPr>
        <w:t xml:space="preserve"> said </w:t>
      </w:r>
      <w:r w:rsidRPr="00BC58B3">
        <w:rPr>
          <w:rFonts w:asciiTheme="minorHAnsi" w:hAnsiTheme="minorHAnsi"/>
          <w:bCs/>
          <w:szCs w:val="22"/>
        </w:rPr>
        <w:t>Professor Paul Gough, Pro Vice Chancellor and Chair of the RMIT Sustainability Committee</w:t>
      </w:r>
      <w:r w:rsidR="00B51698">
        <w:rPr>
          <w:rFonts w:asciiTheme="minorHAnsi" w:hAnsiTheme="minorHAnsi"/>
          <w:bCs/>
          <w:szCs w:val="22"/>
        </w:rPr>
        <w:t>.</w:t>
      </w:r>
      <w:r w:rsidRPr="00BC58B3">
        <w:rPr>
          <w:rFonts w:asciiTheme="minorHAnsi" w:hAnsiTheme="minorHAnsi"/>
          <w:bCs/>
          <w:szCs w:val="22"/>
        </w:rPr>
        <w:t xml:space="preserve">  </w:t>
      </w:r>
    </w:p>
    <w:p w:rsidR="003D2F02" w:rsidRDefault="003D2F02" w:rsidP="003D2F02">
      <w:pPr>
        <w:rPr>
          <w:rFonts w:asciiTheme="minorHAnsi" w:hAnsiTheme="minorHAnsi"/>
          <w:bCs/>
          <w:szCs w:val="22"/>
        </w:rPr>
      </w:pPr>
    </w:p>
    <w:p w:rsidR="003D2F02" w:rsidRDefault="00C15459" w:rsidP="003D2F02">
      <w:pPr>
        <w:rPr>
          <w:rFonts w:asciiTheme="minorHAnsi" w:hAnsiTheme="minorHAnsi"/>
          <w:bCs/>
          <w:szCs w:val="22"/>
        </w:rPr>
      </w:pPr>
      <w:r>
        <w:rPr>
          <w:rFonts w:asciiTheme="minorHAnsi" w:hAnsiTheme="minorHAnsi"/>
          <w:bCs/>
          <w:szCs w:val="22"/>
        </w:rPr>
        <w:t>Conference and Awards</w:t>
      </w:r>
      <w:r w:rsidR="00BC58B3">
        <w:rPr>
          <w:rFonts w:asciiTheme="minorHAnsi" w:hAnsiTheme="minorHAnsi"/>
          <w:bCs/>
          <w:szCs w:val="22"/>
        </w:rPr>
        <w:t xml:space="preserve"> hosts</w:t>
      </w:r>
      <w:r>
        <w:rPr>
          <w:rFonts w:asciiTheme="minorHAnsi" w:hAnsiTheme="minorHAnsi"/>
          <w:bCs/>
          <w:szCs w:val="22"/>
        </w:rPr>
        <w:t xml:space="preserve">, the University of Tasmania </w:t>
      </w:r>
      <w:r w:rsidR="00BC58B3">
        <w:rPr>
          <w:rFonts w:asciiTheme="minorHAnsi" w:hAnsiTheme="minorHAnsi"/>
          <w:bCs/>
          <w:szCs w:val="22"/>
        </w:rPr>
        <w:t>continue</w:t>
      </w:r>
      <w:r w:rsidR="00D238D4">
        <w:rPr>
          <w:rFonts w:asciiTheme="minorHAnsi" w:hAnsiTheme="minorHAnsi"/>
          <w:bCs/>
          <w:szCs w:val="22"/>
        </w:rPr>
        <w:t>d</w:t>
      </w:r>
      <w:r w:rsidR="00806B0F">
        <w:rPr>
          <w:rFonts w:asciiTheme="minorHAnsi" w:hAnsiTheme="minorHAnsi"/>
          <w:bCs/>
          <w:szCs w:val="22"/>
        </w:rPr>
        <w:t xml:space="preserve"> the success</w:t>
      </w:r>
      <w:r w:rsidR="00BC58B3">
        <w:rPr>
          <w:rFonts w:asciiTheme="minorHAnsi" w:hAnsiTheme="minorHAnsi"/>
          <w:bCs/>
          <w:szCs w:val="22"/>
        </w:rPr>
        <w:t>,</w:t>
      </w:r>
      <w:r w:rsidR="00806B0F">
        <w:rPr>
          <w:rFonts w:asciiTheme="minorHAnsi" w:hAnsiTheme="minorHAnsi"/>
          <w:bCs/>
          <w:szCs w:val="22"/>
        </w:rPr>
        <w:t xml:space="preserve"> </w:t>
      </w:r>
      <w:r>
        <w:rPr>
          <w:rFonts w:asciiTheme="minorHAnsi" w:hAnsiTheme="minorHAnsi"/>
          <w:bCs/>
          <w:szCs w:val="22"/>
        </w:rPr>
        <w:t xml:space="preserve">winning the inaugural Facilities </w:t>
      </w:r>
      <w:r w:rsidR="00D238D4">
        <w:rPr>
          <w:rFonts w:asciiTheme="minorHAnsi" w:hAnsiTheme="minorHAnsi"/>
          <w:bCs/>
          <w:szCs w:val="22"/>
        </w:rPr>
        <w:t>&amp;</w:t>
      </w:r>
      <w:r>
        <w:rPr>
          <w:rFonts w:asciiTheme="minorHAnsi" w:hAnsiTheme="minorHAnsi"/>
          <w:bCs/>
          <w:szCs w:val="22"/>
        </w:rPr>
        <w:t xml:space="preserve"> Services category for their ‘Thinking beyond the rectangle’</w:t>
      </w:r>
      <w:r w:rsidR="00B51698">
        <w:rPr>
          <w:rFonts w:asciiTheme="minorHAnsi" w:hAnsiTheme="minorHAnsi"/>
          <w:bCs/>
          <w:szCs w:val="22"/>
        </w:rPr>
        <w:t>-</w:t>
      </w:r>
      <w:r>
        <w:rPr>
          <w:rFonts w:asciiTheme="minorHAnsi" w:hAnsiTheme="minorHAnsi"/>
          <w:bCs/>
          <w:szCs w:val="22"/>
        </w:rPr>
        <w:t xml:space="preserve"> an initiative on sustainable transport</w:t>
      </w:r>
      <w:r w:rsidR="00B51698">
        <w:rPr>
          <w:rFonts w:asciiTheme="minorHAnsi" w:hAnsiTheme="minorHAnsi"/>
          <w:bCs/>
          <w:szCs w:val="22"/>
        </w:rPr>
        <w:t>.</w:t>
      </w:r>
      <w:r w:rsidR="00D238D4">
        <w:rPr>
          <w:rFonts w:asciiTheme="minorHAnsi" w:hAnsiTheme="minorHAnsi"/>
          <w:bCs/>
          <w:szCs w:val="22"/>
        </w:rPr>
        <w:t xml:space="preserve"> </w:t>
      </w:r>
      <w:r w:rsidR="00B51698">
        <w:rPr>
          <w:rFonts w:asciiTheme="minorHAnsi" w:hAnsiTheme="minorHAnsi"/>
          <w:bCs/>
          <w:szCs w:val="22"/>
        </w:rPr>
        <w:t>They were</w:t>
      </w:r>
      <w:r w:rsidR="00D238D4">
        <w:rPr>
          <w:rFonts w:asciiTheme="minorHAnsi" w:hAnsiTheme="minorHAnsi"/>
          <w:bCs/>
          <w:szCs w:val="22"/>
        </w:rPr>
        <w:t xml:space="preserve"> </w:t>
      </w:r>
      <w:r>
        <w:rPr>
          <w:rFonts w:asciiTheme="minorHAnsi" w:hAnsiTheme="minorHAnsi"/>
          <w:bCs/>
          <w:szCs w:val="22"/>
        </w:rPr>
        <w:t>also highly commended in the student engagement category. Sustainability</w:t>
      </w:r>
      <w:r w:rsidR="00BC58B3">
        <w:rPr>
          <w:rFonts w:asciiTheme="minorHAnsi" w:hAnsiTheme="minorHAnsi"/>
          <w:bCs/>
          <w:szCs w:val="22"/>
        </w:rPr>
        <w:t xml:space="preserve"> Manager</w:t>
      </w:r>
      <w:r w:rsidR="00D238D4">
        <w:rPr>
          <w:rFonts w:asciiTheme="minorHAnsi" w:hAnsiTheme="minorHAnsi"/>
          <w:bCs/>
          <w:szCs w:val="22"/>
        </w:rPr>
        <w:t>, at UTAS</w:t>
      </w:r>
      <w:r w:rsidR="00BC58B3">
        <w:rPr>
          <w:rFonts w:asciiTheme="minorHAnsi" w:hAnsiTheme="minorHAnsi"/>
          <w:bCs/>
          <w:szCs w:val="22"/>
        </w:rPr>
        <w:t xml:space="preserve"> Corey Peterson </w:t>
      </w:r>
      <w:r w:rsidR="00E76332">
        <w:rPr>
          <w:rFonts w:asciiTheme="minorHAnsi" w:hAnsiTheme="minorHAnsi"/>
          <w:bCs/>
          <w:szCs w:val="22"/>
        </w:rPr>
        <w:t xml:space="preserve">went on to </w:t>
      </w:r>
      <w:r>
        <w:rPr>
          <w:rFonts w:asciiTheme="minorHAnsi" w:hAnsiTheme="minorHAnsi"/>
          <w:bCs/>
          <w:szCs w:val="22"/>
        </w:rPr>
        <w:t>win a</w:t>
      </w:r>
      <w:r w:rsidR="00E76332">
        <w:rPr>
          <w:rFonts w:asciiTheme="minorHAnsi" w:hAnsiTheme="minorHAnsi"/>
          <w:bCs/>
          <w:szCs w:val="22"/>
        </w:rPr>
        <w:t xml:space="preserve"> personal accolade - the Staff ACTS Award of </w:t>
      </w:r>
      <w:r>
        <w:rPr>
          <w:rFonts w:asciiTheme="minorHAnsi" w:hAnsiTheme="minorHAnsi"/>
          <w:bCs/>
          <w:szCs w:val="22"/>
        </w:rPr>
        <w:t>Excellence</w:t>
      </w:r>
      <w:r w:rsidR="00E76332">
        <w:rPr>
          <w:rFonts w:asciiTheme="minorHAnsi" w:hAnsiTheme="minorHAnsi"/>
          <w:bCs/>
          <w:szCs w:val="22"/>
        </w:rPr>
        <w:t>.  “</w:t>
      </w:r>
      <w:r>
        <w:rPr>
          <w:rFonts w:asciiTheme="minorHAnsi" w:hAnsiTheme="minorHAnsi"/>
          <w:bCs/>
          <w:szCs w:val="22"/>
        </w:rPr>
        <w:t>It’s</w:t>
      </w:r>
      <w:r w:rsidR="00E76332">
        <w:rPr>
          <w:rFonts w:asciiTheme="minorHAnsi" w:hAnsiTheme="minorHAnsi"/>
          <w:bCs/>
          <w:szCs w:val="22"/>
        </w:rPr>
        <w:t xml:space="preserve"> wonderful for </w:t>
      </w:r>
      <w:r>
        <w:rPr>
          <w:rFonts w:asciiTheme="minorHAnsi" w:hAnsiTheme="minorHAnsi"/>
          <w:bCs/>
          <w:szCs w:val="22"/>
        </w:rPr>
        <w:t>institutions</w:t>
      </w:r>
      <w:r w:rsidR="00E76332">
        <w:rPr>
          <w:rFonts w:asciiTheme="minorHAnsi" w:hAnsiTheme="minorHAnsi"/>
          <w:bCs/>
          <w:szCs w:val="22"/>
        </w:rPr>
        <w:t xml:space="preserve"> to </w:t>
      </w:r>
      <w:r>
        <w:rPr>
          <w:rFonts w:asciiTheme="minorHAnsi" w:hAnsiTheme="minorHAnsi"/>
          <w:bCs/>
          <w:szCs w:val="22"/>
        </w:rPr>
        <w:t>acknowledge</w:t>
      </w:r>
      <w:r w:rsidR="00E76332">
        <w:rPr>
          <w:rFonts w:asciiTheme="minorHAnsi" w:hAnsiTheme="minorHAnsi"/>
          <w:bCs/>
          <w:szCs w:val="22"/>
        </w:rPr>
        <w:t xml:space="preserve"> one another and we are </w:t>
      </w:r>
      <w:r>
        <w:rPr>
          <w:rFonts w:asciiTheme="minorHAnsi" w:hAnsiTheme="minorHAnsi"/>
          <w:bCs/>
          <w:szCs w:val="22"/>
        </w:rPr>
        <w:t>honoured to</w:t>
      </w:r>
      <w:r w:rsidR="00E76332">
        <w:rPr>
          <w:rFonts w:asciiTheme="minorHAnsi" w:hAnsiTheme="minorHAnsi"/>
          <w:bCs/>
          <w:szCs w:val="22"/>
        </w:rPr>
        <w:t xml:space="preserve"> be recognised for our </w:t>
      </w:r>
      <w:r>
        <w:rPr>
          <w:rFonts w:asciiTheme="minorHAnsi" w:hAnsiTheme="minorHAnsi"/>
          <w:bCs/>
          <w:szCs w:val="22"/>
        </w:rPr>
        <w:t>unique</w:t>
      </w:r>
      <w:r w:rsidR="00E76332">
        <w:rPr>
          <w:rFonts w:asciiTheme="minorHAnsi" w:hAnsiTheme="minorHAnsi"/>
          <w:bCs/>
          <w:szCs w:val="22"/>
        </w:rPr>
        <w:t xml:space="preserve"> efforts by our peers, as so many of us are </w:t>
      </w:r>
      <w:r>
        <w:rPr>
          <w:rFonts w:asciiTheme="minorHAnsi" w:hAnsiTheme="minorHAnsi"/>
          <w:bCs/>
          <w:szCs w:val="22"/>
        </w:rPr>
        <w:t>striving</w:t>
      </w:r>
      <w:r w:rsidR="00E76332">
        <w:rPr>
          <w:rFonts w:asciiTheme="minorHAnsi" w:hAnsiTheme="minorHAnsi"/>
          <w:bCs/>
          <w:szCs w:val="22"/>
        </w:rPr>
        <w:t xml:space="preserve"> for the same goals and we hope our learnings will inspire others”. </w:t>
      </w:r>
    </w:p>
    <w:p w:rsidR="00BA2C05" w:rsidRDefault="00BA2C05" w:rsidP="003D2F02">
      <w:pPr>
        <w:rPr>
          <w:rFonts w:asciiTheme="minorHAnsi" w:hAnsiTheme="minorHAnsi"/>
          <w:bCs/>
          <w:szCs w:val="22"/>
        </w:rPr>
      </w:pPr>
    </w:p>
    <w:p w:rsidR="00795FC8" w:rsidRDefault="00C15459" w:rsidP="003D2F02">
      <w:pPr>
        <w:rPr>
          <w:rFonts w:asciiTheme="minorHAnsi" w:hAnsiTheme="minorHAnsi"/>
          <w:bCs/>
          <w:szCs w:val="22"/>
        </w:rPr>
      </w:pPr>
      <w:r>
        <w:rPr>
          <w:rFonts w:asciiTheme="minorHAnsi" w:hAnsiTheme="minorHAnsi"/>
          <w:bCs/>
          <w:szCs w:val="22"/>
        </w:rPr>
        <w:t>Guests at the highly engaging and fun packed evening</w:t>
      </w:r>
      <w:r w:rsidR="00795FC8">
        <w:rPr>
          <w:rFonts w:asciiTheme="minorHAnsi" w:hAnsiTheme="minorHAnsi"/>
          <w:bCs/>
          <w:szCs w:val="22"/>
        </w:rPr>
        <w:t>, now in their fifth year,</w:t>
      </w:r>
      <w:r>
        <w:rPr>
          <w:rFonts w:asciiTheme="minorHAnsi" w:hAnsiTheme="minorHAnsi"/>
          <w:bCs/>
          <w:szCs w:val="22"/>
        </w:rPr>
        <w:t xml:space="preserve"> included sustainability professional</w:t>
      </w:r>
      <w:r w:rsidR="0027763D">
        <w:rPr>
          <w:rFonts w:asciiTheme="minorHAnsi" w:hAnsiTheme="minorHAnsi"/>
          <w:bCs/>
          <w:szCs w:val="22"/>
        </w:rPr>
        <w:t xml:space="preserve">s </w:t>
      </w:r>
      <w:r>
        <w:rPr>
          <w:rFonts w:asciiTheme="minorHAnsi" w:hAnsiTheme="minorHAnsi"/>
          <w:bCs/>
          <w:szCs w:val="22"/>
        </w:rPr>
        <w:t>from tertiary education, as well as Leaders from the sector, such as the Australian Greens, Australian Conservation Foundation and the Office for Learning &amp; Teaching (OLT).</w:t>
      </w:r>
    </w:p>
    <w:p w:rsidR="003D2F02" w:rsidRDefault="003D2F02" w:rsidP="003D2F02">
      <w:pPr>
        <w:rPr>
          <w:rFonts w:asciiTheme="minorHAnsi" w:hAnsiTheme="minorHAnsi"/>
          <w:bCs/>
          <w:szCs w:val="22"/>
        </w:rPr>
      </w:pPr>
    </w:p>
    <w:p w:rsidR="003D2F02" w:rsidRDefault="003D2F02" w:rsidP="003D2F02">
      <w:pPr>
        <w:rPr>
          <w:rFonts w:asciiTheme="minorHAnsi" w:hAnsiTheme="minorHAnsi"/>
          <w:bCs/>
          <w:szCs w:val="22"/>
        </w:rPr>
      </w:pPr>
      <w:r>
        <w:rPr>
          <w:rFonts w:asciiTheme="minorHAnsi" w:hAnsiTheme="minorHAnsi"/>
          <w:bCs/>
          <w:szCs w:val="22"/>
        </w:rPr>
        <w:t>A s</w:t>
      </w:r>
      <w:r w:rsidR="0027763D">
        <w:rPr>
          <w:rFonts w:asciiTheme="minorHAnsi" w:hAnsiTheme="minorHAnsi"/>
          <w:bCs/>
          <w:szCs w:val="22"/>
        </w:rPr>
        <w:t>nap shot of some of the winners include:</w:t>
      </w:r>
    </w:p>
    <w:p w:rsidR="0027763D" w:rsidRDefault="0027763D" w:rsidP="003D2F02">
      <w:pPr>
        <w:rPr>
          <w:rFonts w:asciiTheme="minorHAnsi" w:hAnsiTheme="minorHAnsi"/>
          <w:bCs/>
          <w:szCs w:val="22"/>
        </w:rPr>
      </w:pPr>
    </w:p>
    <w:p w:rsidR="00B51698" w:rsidRDefault="00D238D4" w:rsidP="00D238D4">
      <w:pPr>
        <w:pStyle w:val="ListParagraph"/>
        <w:numPr>
          <w:ilvl w:val="0"/>
          <w:numId w:val="34"/>
        </w:numPr>
        <w:rPr>
          <w:rFonts w:asciiTheme="minorHAnsi" w:hAnsiTheme="minorHAnsi"/>
          <w:bCs/>
          <w:szCs w:val="22"/>
        </w:rPr>
      </w:pPr>
      <w:r w:rsidRPr="00D238D4">
        <w:rPr>
          <w:rFonts w:asciiTheme="minorHAnsi" w:hAnsiTheme="minorHAnsi"/>
          <w:bCs/>
          <w:szCs w:val="22"/>
        </w:rPr>
        <w:lastRenderedPageBreak/>
        <w:t>University</w:t>
      </w:r>
      <w:r w:rsidR="0027763D" w:rsidRPr="00D238D4">
        <w:rPr>
          <w:rFonts w:asciiTheme="minorHAnsi" w:hAnsiTheme="minorHAnsi"/>
          <w:bCs/>
          <w:szCs w:val="22"/>
        </w:rPr>
        <w:t xml:space="preserve"> of </w:t>
      </w:r>
      <w:proofErr w:type="gramStart"/>
      <w:r w:rsidR="0027763D" w:rsidRPr="00D238D4">
        <w:rPr>
          <w:rFonts w:asciiTheme="minorHAnsi" w:hAnsiTheme="minorHAnsi"/>
          <w:bCs/>
          <w:szCs w:val="22"/>
        </w:rPr>
        <w:t xml:space="preserve">Canberra </w:t>
      </w:r>
      <w:r>
        <w:rPr>
          <w:rFonts w:asciiTheme="minorHAnsi" w:hAnsiTheme="minorHAnsi"/>
          <w:bCs/>
          <w:szCs w:val="22"/>
        </w:rPr>
        <w:t xml:space="preserve"> in</w:t>
      </w:r>
      <w:proofErr w:type="gramEnd"/>
      <w:r>
        <w:rPr>
          <w:rFonts w:asciiTheme="minorHAnsi" w:hAnsiTheme="minorHAnsi"/>
          <w:bCs/>
          <w:szCs w:val="22"/>
        </w:rPr>
        <w:t xml:space="preserve"> </w:t>
      </w:r>
      <w:r w:rsidR="0027763D" w:rsidRPr="00D238D4">
        <w:rPr>
          <w:rFonts w:asciiTheme="minorHAnsi" w:hAnsiTheme="minorHAnsi"/>
          <w:bCs/>
          <w:szCs w:val="22"/>
        </w:rPr>
        <w:t xml:space="preserve">Best Newcomer category for </w:t>
      </w:r>
      <w:r>
        <w:rPr>
          <w:rFonts w:asciiTheme="minorHAnsi" w:hAnsiTheme="minorHAnsi"/>
          <w:bCs/>
          <w:szCs w:val="22"/>
        </w:rPr>
        <w:t>‘</w:t>
      </w:r>
      <w:r w:rsidR="0027763D" w:rsidRPr="00D238D4">
        <w:rPr>
          <w:rFonts w:asciiTheme="minorHAnsi" w:hAnsiTheme="minorHAnsi"/>
          <w:bCs/>
          <w:szCs w:val="22"/>
        </w:rPr>
        <w:t>Last starter, fast runner</w:t>
      </w:r>
      <w:r>
        <w:rPr>
          <w:rFonts w:asciiTheme="minorHAnsi" w:hAnsiTheme="minorHAnsi"/>
          <w:bCs/>
          <w:szCs w:val="22"/>
        </w:rPr>
        <w:t>’ for</w:t>
      </w:r>
      <w:r w:rsidR="004E62B9" w:rsidRPr="004E62B9">
        <w:rPr>
          <w:rFonts w:asciiTheme="minorHAnsi" w:hAnsiTheme="minorHAnsi"/>
          <w:bCs/>
          <w:szCs w:val="22"/>
        </w:rPr>
        <w:t xml:space="preserve"> </w:t>
      </w:r>
      <w:r>
        <w:rPr>
          <w:rFonts w:asciiTheme="minorHAnsi" w:hAnsiTheme="minorHAnsi"/>
          <w:bCs/>
          <w:szCs w:val="22"/>
        </w:rPr>
        <w:t xml:space="preserve">embedding </w:t>
      </w:r>
      <w:r w:rsidR="00B51698">
        <w:rPr>
          <w:rFonts w:asciiTheme="minorHAnsi" w:hAnsiTheme="minorHAnsi"/>
          <w:bCs/>
          <w:szCs w:val="22"/>
        </w:rPr>
        <w:t>sustainable</w:t>
      </w:r>
      <w:r>
        <w:rPr>
          <w:rFonts w:asciiTheme="minorHAnsi" w:hAnsiTheme="minorHAnsi"/>
          <w:bCs/>
          <w:szCs w:val="22"/>
        </w:rPr>
        <w:t xml:space="preserve"> procurement into </w:t>
      </w:r>
      <w:r w:rsidR="004E62B9">
        <w:rPr>
          <w:rFonts w:asciiTheme="minorHAnsi" w:hAnsiTheme="minorHAnsi"/>
          <w:bCs/>
          <w:szCs w:val="22"/>
        </w:rPr>
        <w:t xml:space="preserve"> campus operations</w:t>
      </w:r>
      <w:r w:rsidR="00F96EAC">
        <w:rPr>
          <w:rFonts w:asciiTheme="minorHAnsi" w:hAnsiTheme="minorHAnsi"/>
          <w:bCs/>
          <w:szCs w:val="22"/>
        </w:rPr>
        <w:t xml:space="preserve"> and influencing</w:t>
      </w:r>
      <w:r w:rsidR="004E62B9">
        <w:rPr>
          <w:rFonts w:asciiTheme="minorHAnsi" w:hAnsiTheme="minorHAnsi"/>
          <w:bCs/>
          <w:szCs w:val="22"/>
        </w:rPr>
        <w:t xml:space="preserve"> </w:t>
      </w:r>
      <w:r>
        <w:rPr>
          <w:rFonts w:asciiTheme="minorHAnsi" w:hAnsiTheme="minorHAnsi"/>
          <w:bCs/>
          <w:szCs w:val="22"/>
        </w:rPr>
        <w:t xml:space="preserve">ethical </w:t>
      </w:r>
      <w:r w:rsidR="004E62B9">
        <w:rPr>
          <w:rFonts w:asciiTheme="minorHAnsi" w:hAnsiTheme="minorHAnsi"/>
          <w:bCs/>
          <w:szCs w:val="22"/>
        </w:rPr>
        <w:t>student purchasing</w:t>
      </w:r>
      <w:r w:rsidR="00F96EAC">
        <w:rPr>
          <w:rFonts w:asciiTheme="minorHAnsi" w:hAnsiTheme="minorHAnsi"/>
          <w:bCs/>
          <w:szCs w:val="22"/>
        </w:rPr>
        <w:t>.</w:t>
      </w:r>
    </w:p>
    <w:p w:rsidR="0027763D" w:rsidRPr="00D238D4" w:rsidRDefault="00D238D4" w:rsidP="00D238D4">
      <w:pPr>
        <w:pStyle w:val="ListParagraph"/>
        <w:numPr>
          <w:ilvl w:val="0"/>
          <w:numId w:val="34"/>
        </w:numPr>
        <w:rPr>
          <w:rFonts w:asciiTheme="minorHAnsi" w:hAnsiTheme="minorHAnsi"/>
          <w:bCs/>
          <w:szCs w:val="22"/>
        </w:rPr>
      </w:pPr>
      <w:r>
        <w:rPr>
          <w:rFonts w:asciiTheme="minorHAnsi" w:hAnsiTheme="minorHAnsi"/>
          <w:bCs/>
          <w:szCs w:val="22"/>
        </w:rPr>
        <w:t xml:space="preserve">The </w:t>
      </w:r>
      <w:r w:rsidRPr="00D238D4">
        <w:rPr>
          <w:rFonts w:asciiTheme="minorHAnsi" w:hAnsiTheme="minorHAnsi"/>
          <w:bCs/>
          <w:szCs w:val="22"/>
        </w:rPr>
        <w:t>University</w:t>
      </w:r>
      <w:r w:rsidR="0027763D" w:rsidRPr="00D238D4">
        <w:rPr>
          <w:rFonts w:asciiTheme="minorHAnsi" w:hAnsiTheme="minorHAnsi"/>
          <w:bCs/>
          <w:szCs w:val="22"/>
        </w:rPr>
        <w:t xml:space="preserve"> of the </w:t>
      </w:r>
      <w:r w:rsidRPr="00D238D4">
        <w:rPr>
          <w:rFonts w:asciiTheme="minorHAnsi" w:hAnsiTheme="minorHAnsi"/>
          <w:bCs/>
          <w:szCs w:val="22"/>
        </w:rPr>
        <w:t>Sunshine</w:t>
      </w:r>
      <w:r w:rsidR="0027763D" w:rsidRPr="00D238D4">
        <w:rPr>
          <w:rFonts w:asciiTheme="minorHAnsi" w:hAnsiTheme="minorHAnsi"/>
          <w:bCs/>
          <w:szCs w:val="22"/>
        </w:rPr>
        <w:t xml:space="preserve"> Coast in the Carbon </w:t>
      </w:r>
      <w:r w:rsidRPr="00D238D4">
        <w:rPr>
          <w:rFonts w:asciiTheme="minorHAnsi" w:hAnsiTheme="minorHAnsi"/>
          <w:bCs/>
          <w:szCs w:val="22"/>
        </w:rPr>
        <w:t>Reduction</w:t>
      </w:r>
      <w:r w:rsidR="0027763D" w:rsidRPr="00D238D4">
        <w:rPr>
          <w:rFonts w:asciiTheme="minorHAnsi" w:hAnsiTheme="minorHAnsi"/>
          <w:bCs/>
          <w:szCs w:val="22"/>
        </w:rPr>
        <w:t xml:space="preserve"> category, </w:t>
      </w:r>
      <w:r w:rsidRPr="00D238D4">
        <w:rPr>
          <w:rFonts w:asciiTheme="minorHAnsi" w:hAnsiTheme="minorHAnsi"/>
          <w:bCs/>
          <w:szCs w:val="22"/>
        </w:rPr>
        <w:t>sponsored</w:t>
      </w:r>
      <w:r w:rsidR="0027763D" w:rsidRPr="00D238D4">
        <w:rPr>
          <w:rFonts w:asciiTheme="minorHAnsi" w:hAnsiTheme="minorHAnsi"/>
          <w:bCs/>
          <w:szCs w:val="22"/>
        </w:rPr>
        <w:t xml:space="preserve"> by Envizi, for </w:t>
      </w:r>
      <w:r w:rsidR="004E62B9" w:rsidRPr="00D238D4">
        <w:rPr>
          <w:rFonts w:asciiTheme="minorHAnsi" w:hAnsiTheme="minorHAnsi"/>
          <w:bCs/>
          <w:szCs w:val="22"/>
        </w:rPr>
        <w:t xml:space="preserve">reducing </w:t>
      </w:r>
      <w:r w:rsidR="0027763D" w:rsidRPr="00D238D4">
        <w:rPr>
          <w:rFonts w:asciiTheme="minorHAnsi" w:hAnsiTheme="minorHAnsi"/>
          <w:bCs/>
          <w:szCs w:val="22"/>
        </w:rPr>
        <w:t xml:space="preserve">their </w:t>
      </w:r>
      <w:r w:rsidRPr="00D238D4">
        <w:rPr>
          <w:rFonts w:asciiTheme="minorHAnsi" w:hAnsiTheme="minorHAnsi"/>
          <w:bCs/>
          <w:szCs w:val="22"/>
        </w:rPr>
        <w:t>total</w:t>
      </w:r>
      <w:r w:rsidR="0027763D" w:rsidRPr="00D238D4">
        <w:rPr>
          <w:rFonts w:asciiTheme="minorHAnsi" w:hAnsiTheme="minorHAnsi"/>
          <w:bCs/>
          <w:szCs w:val="22"/>
        </w:rPr>
        <w:t xml:space="preserve"> </w:t>
      </w:r>
      <w:r w:rsidR="004E62B9" w:rsidRPr="00D238D4">
        <w:rPr>
          <w:rFonts w:asciiTheme="minorHAnsi" w:hAnsiTheme="minorHAnsi"/>
          <w:bCs/>
          <w:szCs w:val="22"/>
        </w:rPr>
        <w:t xml:space="preserve">general </w:t>
      </w:r>
      <w:r w:rsidR="0027763D" w:rsidRPr="00D238D4">
        <w:rPr>
          <w:rFonts w:asciiTheme="minorHAnsi" w:hAnsiTheme="minorHAnsi"/>
          <w:bCs/>
          <w:szCs w:val="22"/>
        </w:rPr>
        <w:t xml:space="preserve">waste </w:t>
      </w:r>
      <w:r w:rsidR="004E62B9" w:rsidRPr="00D238D4">
        <w:rPr>
          <w:rFonts w:asciiTheme="minorHAnsi" w:hAnsiTheme="minorHAnsi"/>
          <w:bCs/>
          <w:szCs w:val="22"/>
        </w:rPr>
        <w:t>by 75%.</w:t>
      </w:r>
    </w:p>
    <w:p w:rsidR="00B51698" w:rsidRDefault="00D238D4" w:rsidP="00F96EAC">
      <w:pPr>
        <w:pStyle w:val="ListParagraph"/>
        <w:numPr>
          <w:ilvl w:val="0"/>
          <w:numId w:val="34"/>
        </w:numPr>
        <w:rPr>
          <w:rFonts w:asciiTheme="minorHAnsi" w:hAnsiTheme="minorHAnsi"/>
          <w:bCs/>
          <w:szCs w:val="22"/>
        </w:rPr>
      </w:pPr>
      <w:r w:rsidRPr="00D238D4">
        <w:rPr>
          <w:rFonts w:asciiTheme="minorHAnsi" w:hAnsiTheme="minorHAnsi"/>
          <w:bCs/>
          <w:szCs w:val="22"/>
        </w:rPr>
        <w:t xml:space="preserve">Swinburne University of Technology, in the Learning &amp; Teaching </w:t>
      </w:r>
      <w:r>
        <w:rPr>
          <w:rFonts w:asciiTheme="minorHAnsi" w:hAnsiTheme="minorHAnsi"/>
          <w:bCs/>
          <w:szCs w:val="22"/>
        </w:rPr>
        <w:t>category</w:t>
      </w:r>
      <w:r w:rsidRPr="00D238D4">
        <w:rPr>
          <w:rFonts w:asciiTheme="minorHAnsi" w:hAnsiTheme="minorHAnsi"/>
          <w:bCs/>
          <w:szCs w:val="22"/>
        </w:rPr>
        <w:t xml:space="preserve"> sponsored </w:t>
      </w:r>
      <w:r>
        <w:rPr>
          <w:rFonts w:asciiTheme="minorHAnsi" w:hAnsiTheme="minorHAnsi"/>
          <w:bCs/>
          <w:szCs w:val="22"/>
        </w:rPr>
        <w:t xml:space="preserve"> by </w:t>
      </w:r>
      <w:r w:rsidRPr="00D238D4">
        <w:rPr>
          <w:rFonts w:asciiTheme="minorHAnsi" w:hAnsiTheme="minorHAnsi"/>
          <w:bCs/>
          <w:szCs w:val="22"/>
        </w:rPr>
        <w:t>Sustainabity.edu.au</w:t>
      </w:r>
      <w:r>
        <w:rPr>
          <w:rFonts w:asciiTheme="minorHAnsi" w:hAnsiTheme="minorHAnsi"/>
          <w:bCs/>
          <w:szCs w:val="22"/>
        </w:rPr>
        <w:t xml:space="preserve"> and the Office of Learning &amp; Teaching for Transforming VET Teachers into sustainability champions. </w:t>
      </w:r>
    </w:p>
    <w:p w:rsidR="0054051B" w:rsidRDefault="00D238D4" w:rsidP="00F96EAC">
      <w:pPr>
        <w:pStyle w:val="ListParagraph"/>
        <w:numPr>
          <w:ilvl w:val="0"/>
          <w:numId w:val="34"/>
        </w:numPr>
        <w:rPr>
          <w:rFonts w:asciiTheme="minorHAnsi" w:hAnsiTheme="minorHAnsi"/>
          <w:bCs/>
          <w:szCs w:val="22"/>
        </w:rPr>
      </w:pPr>
      <w:proofErr w:type="spellStart"/>
      <w:r w:rsidRPr="00F96EAC">
        <w:rPr>
          <w:rFonts w:asciiTheme="minorHAnsi" w:hAnsiTheme="minorHAnsi"/>
          <w:bCs/>
          <w:szCs w:val="22"/>
        </w:rPr>
        <w:t>Monash</w:t>
      </w:r>
      <w:proofErr w:type="spellEnd"/>
      <w:r w:rsidRPr="00F96EAC">
        <w:rPr>
          <w:rFonts w:asciiTheme="minorHAnsi" w:hAnsiTheme="minorHAnsi"/>
          <w:bCs/>
          <w:szCs w:val="22"/>
        </w:rPr>
        <w:t xml:space="preserve"> University in Skills for Sustainability </w:t>
      </w:r>
    </w:p>
    <w:p w:rsidR="0054051B" w:rsidRDefault="00D238D4" w:rsidP="00F96EAC">
      <w:pPr>
        <w:pStyle w:val="ListParagraph"/>
        <w:numPr>
          <w:ilvl w:val="0"/>
          <w:numId w:val="34"/>
        </w:numPr>
        <w:rPr>
          <w:rFonts w:asciiTheme="minorHAnsi" w:hAnsiTheme="minorHAnsi"/>
          <w:bCs/>
          <w:szCs w:val="22"/>
        </w:rPr>
      </w:pPr>
      <w:r w:rsidRPr="00F96EAC">
        <w:rPr>
          <w:rFonts w:asciiTheme="minorHAnsi" w:hAnsiTheme="minorHAnsi"/>
          <w:bCs/>
          <w:szCs w:val="22"/>
        </w:rPr>
        <w:t xml:space="preserve"> University of Western Sydney for their leadership in the Youth Eco summit in Social Responsibility.</w:t>
      </w:r>
    </w:p>
    <w:p w:rsidR="008D7149" w:rsidRDefault="00D238D4" w:rsidP="00F96EAC">
      <w:pPr>
        <w:pStyle w:val="ListParagraph"/>
        <w:numPr>
          <w:ilvl w:val="0"/>
          <w:numId w:val="34"/>
        </w:numPr>
        <w:rPr>
          <w:rFonts w:asciiTheme="minorHAnsi" w:hAnsiTheme="minorHAnsi"/>
          <w:bCs/>
          <w:szCs w:val="22"/>
        </w:rPr>
      </w:pPr>
      <w:r w:rsidRPr="00F96EAC">
        <w:rPr>
          <w:rFonts w:asciiTheme="minorHAnsi" w:hAnsiTheme="minorHAnsi"/>
          <w:bCs/>
          <w:szCs w:val="22"/>
        </w:rPr>
        <w:t>Macquarie</w:t>
      </w:r>
      <w:r w:rsidR="00795FC8" w:rsidRPr="00F96EAC">
        <w:rPr>
          <w:rFonts w:asciiTheme="minorHAnsi" w:hAnsiTheme="minorHAnsi"/>
          <w:bCs/>
          <w:szCs w:val="22"/>
        </w:rPr>
        <w:t xml:space="preserve"> </w:t>
      </w:r>
      <w:r w:rsidRPr="00F96EAC">
        <w:rPr>
          <w:rFonts w:asciiTheme="minorHAnsi" w:hAnsiTheme="minorHAnsi"/>
          <w:bCs/>
          <w:szCs w:val="22"/>
        </w:rPr>
        <w:t>University</w:t>
      </w:r>
      <w:r w:rsidR="00795FC8" w:rsidRPr="00F96EAC">
        <w:rPr>
          <w:rFonts w:asciiTheme="minorHAnsi" w:hAnsiTheme="minorHAnsi"/>
          <w:bCs/>
          <w:szCs w:val="22"/>
        </w:rPr>
        <w:t xml:space="preserve"> for their student led and inspired project</w:t>
      </w:r>
      <w:r w:rsidR="00FD7827" w:rsidRPr="00F96EAC">
        <w:rPr>
          <w:rFonts w:asciiTheme="minorHAnsi" w:hAnsiTheme="minorHAnsi"/>
          <w:bCs/>
          <w:szCs w:val="22"/>
        </w:rPr>
        <w:t xml:space="preserve">, </w:t>
      </w:r>
      <w:r w:rsidRPr="00F96EAC">
        <w:rPr>
          <w:rFonts w:asciiTheme="minorHAnsi" w:hAnsiTheme="minorHAnsi"/>
          <w:bCs/>
          <w:szCs w:val="22"/>
        </w:rPr>
        <w:t>sponsored</w:t>
      </w:r>
      <w:r w:rsidR="00FD7827" w:rsidRPr="00F96EAC">
        <w:rPr>
          <w:rFonts w:asciiTheme="minorHAnsi" w:hAnsiTheme="minorHAnsi"/>
          <w:bCs/>
          <w:szCs w:val="22"/>
        </w:rPr>
        <w:t xml:space="preserve"> by Green Steps, for</w:t>
      </w:r>
      <w:r w:rsidR="00795FC8" w:rsidRPr="00F96EAC">
        <w:rPr>
          <w:rFonts w:asciiTheme="minorHAnsi" w:hAnsiTheme="minorHAnsi"/>
          <w:bCs/>
          <w:szCs w:val="22"/>
        </w:rPr>
        <w:t xml:space="preserve"> ‘Tap it – </w:t>
      </w:r>
      <w:r w:rsidRPr="00F96EAC">
        <w:rPr>
          <w:rFonts w:asciiTheme="minorHAnsi" w:hAnsiTheme="minorHAnsi"/>
          <w:bCs/>
          <w:szCs w:val="22"/>
        </w:rPr>
        <w:t>it’s</w:t>
      </w:r>
      <w:r w:rsidR="00795FC8" w:rsidRPr="00F96EAC">
        <w:rPr>
          <w:rFonts w:asciiTheme="minorHAnsi" w:hAnsiTheme="minorHAnsi"/>
          <w:bCs/>
          <w:szCs w:val="22"/>
        </w:rPr>
        <w:t xml:space="preserve"> fresh and </w:t>
      </w:r>
      <w:r w:rsidRPr="00F96EAC">
        <w:rPr>
          <w:rFonts w:asciiTheme="minorHAnsi" w:hAnsiTheme="minorHAnsi"/>
          <w:bCs/>
          <w:szCs w:val="22"/>
        </w:rPr>
        <w:t>free</w:t>
      </w:r>
      <w:r w:rsidR="00FD7827" w:rsidRPr="00F96EAC">
        <w:rPr>
          <w:rFonts w:asciiTheme="minorHAnsi" w:hAnsiTheme="minorHAnsi"/>
          <w:bCs/>
          <w:szCs w:val="22"/>
        </w:rPr>
        <w:t xml:space="preserve">, </w:t>
      </w:r>
      <w:r w:rsidRPr="00F96EAC">
        <w:rPr>
          <w:rFonts w:asciiTheme="minorHAnsi" w:hAnsiTheme="minorHAnsi"/>
          <w:bCs/>
          <w:szCs w:val="22"/>
        </w:rPr>
        <w:t>significantly</w:t>
      </w:r>
      <w:r w:rsidR="00FD7827" w:rsidRPr="00F96EAC">
        <w:rPr>
          <w:rFonts w:asciiTheme="minorHAnsi" w:hAnsiTheme="minorHAnsi"/>
          <w:bCs/>
          <w:szCs w:val="22"/>
        </w:rPr>
        <w:t xml:space="preserve"> </w:t>
      </w:r>
      <w:r w:rsidRPr="00F96EAC">
        <w:rPr>
          <w:rFonts w:asciiTheme="minorHAnsi" w:hAnsiTheme="minorHAnsi"/>
          <w:bCs/>
          <w:szCs w:val="22"/>
        </w:rPr>
        <w:t>reducing</w:t>
      </w:r>
      <w:r w:rsidR="00795FC8" w:rsidRPr="00F96EAC">
        <w:rPr>
          <w:rFonts w:asciiTheme="minorHAnsi" w:hAnsiTheme="minorHAnsi"/>
          <w:bCs/>
          <w:szCs w:val="22"/>
        </w:rPr>
        <w:t xml:space="preserve"> water </w:t>
      </w:r>
      <w:r w:rsidRPr="00F96EAC">
        <w:rPr>
          <w:rFonts w:asciiTheme="minorHAnsi" w:hAnsiTheme="minorHAnsi"/>
          <w:bCs/>
          <w:szCs w:val="22"/>
        </w:rPr>
        <w:t>bottle</w:t>
      </w:r>
      <w:r w:rsidR="00795FC8" w:rsidRPr="00F96EAC">
        <w:rPr>
          <w:rFonts w:asciiTheme="minorHAnsi" w:hAnsiTheme="minorHAnsi"/>
          <w:bCs/>
          <w:szCs w:val="22"/>
        </w:rPr>
        <w:t xml:space="preserve"> use on campus.</w:t>
      </w:r>
    </w:p>
    <w:p w:rsidR="00F96EAC" w:rsidRPr="00F96EAC" w:rsidRDefault="00F96EAC" w:rsidP="0054051B">
      <w:pPr>
        <w:pStyle w:val="ListParagraph"/>
        <w:ind w:left="405"/>
        <w:rPr>
          <w:rFonts w:asciiTheme="minorHAnsi" w:hAnsiTheme="minorHAnsi"/>
          <w:bCs/>
          <w:szCs w:val="22"/>
        </w:rPr>
      </w:pPr>
    </w:p>
    <w:p w:rsidR="008D7149" w:rsidRDefault="00F96EAC" w:rsidP="00795FC8">
      <w:pPr>
        <w:rPr>
          <w:rFonts w:asciiTheme="minorHAnsi" w:hAnsiTheme="minorHAnsi"/>
          <w:bCs/>
          <w:szCs w:val="22"/>
        </w:rPr>
      </w:pPr>
      <w:r>
        <w:rPr>
          <w:rFonts w:asciiTheme="minorHAnsi" w:hAnsiTheme="minorHAnsi"/>
          <w:bCs/>
          <w:szCs w:val="22"/>
        </w:rPr>
        <w:t xml:space="preserve">All eight </w:t>
      </w:r>
      <w:r w:rsidR="00795FC8">
        <w:rPr>
          <w:rFonts w:asciiTheme="minorHAnsi" w:hAnsiTheme="minorHAnsi"/>
          <w:bCs/>
          <w:szCs w:val="22"/>
        </w:rPr>
        <w:t>winners an</w:t>
      </w:r>
      <w:r>
        <w:rPr>
          <w:rFonts w:asciiTheme="minorHAnsi" w:hAnsiTheme="minorHAnsi"/>
          <w:bCs/>
          <w:szCs w:val="22"/>
        </w:rPr>
        <w:t>d ten</w:t>
      </w:r>
      <w:r w:rsidR="004E62B9">
        <w:rPr>
          <w:rFonts w:asciiTheme="minorHAnsi" w:hAnsiTheme="minorHAnsi"/>
          <w:bCs/>
          <w:szCs w:val="22"/>
        </w:rPr>
        <w:t xml:space="preserve"> highly commended </w:t>
      </w:r>
      <w:r w:rsidR="00D238D4">
        <w:rPr>
          <w:rFonts w:asciiTheme="minorHAnsi" w:hAnsiTheme="minorHAnsi"/>
          <w:bCs/>
          <w:szCs w:val="22"/>
        </w:rPr>
        <w:t>achieved</w:t>
      </w:r>
      <w:r w:rsidR="004E62B9">
        <w:rPr>
          <w:rFonts w:asciiTheme="minorHAnsi" w:hAnsiTheme="minorHAnsi"/>
          <w:bCs/>
          <w:szCs w:val="22"/>
        </w:rPr>
        <w:t xml:space="preserve"> </w:t>
      </w:r>
      <w:r w:rsidR="00D238D4">
        <w:rPr>
          <w:rFonts w:asciiTheme="minorHAnsi" w:hAnsiTheme="minorHAnsi"/>
          <w:bCs/>
          <w:szCs w:val="22"/>
        </w:rPr>
        <w:t>recognition</w:t>
      </w:r>
      <w:r w:rsidR="004E62B9">
        <w:rPr>
          <w:rFonts w:asciiTheme="minorHAnsi" w:hAnsiTheme="minorHAnsi"/>
          <w:bCs/>
          <w:szCs w:val="22"/>
        </w:rPr>
        <w:t xml:space="preserve"> for 13 </w:t>
      </w:r>
      <w:r w:rsidR="00D238D4">
        <w:rPr>
          <w:rFonts w:asciiTheme="minorHAnsi" w:hAnsiTheme="minorHAnsi"/>
          <w:bCs/>
          <w:szCs w:val="22"/>
        </w:rPr>
        <w:t>Australasian</w:t>
      </w:r>
      <w:r w:rsidR="004E62B9">
        <w:rPr>
          <w:rFonts w:asciiTheme="minorHAnsi" w:hAnsiTheme="minorHAnsi"/>
          <w:bCs/>
          <w:szCs w:val="22"/>
        </w:rPr>
        <w:t xml:space="preserve"> </w:t>
      </w:r>
      <w:r w:rsidR="00D238D4">
        <w:rPr>
          <w:rFonts w:asciiTheme="minorHAnsi" w:hAnsiTheme="minorHAnsi"/>
          <w:bCs/>
          <w:szCs w:val="22"/>
        </w:rPr>
        <w:t>institutions</w:t>
      </w:r>
      <w:r w:rsidR="008D7149">
        <w:rPr>
          <w:rFonts w:asciiTheme="minorHAnsi" w:hAnsiTheme="minorHAnsi"/>
          <w:bCs/>
          <w:szCs w:val="22"/>
        </w:rPr>
        <w:t xml:space="preserve"> </w:t>
      </w:r>
      <w:r w:rsidR="0075795D">
        <w:rPr>
          <w:rFonts w:asciiTheme="minorHAnsi" w:hAnsiTheme="minorHAnsi"/>
          <w:bCs/>
          <w:szCs w:val="22"/>
        </w:rPr>
        <w:t xml:space="preserve">for </w:t>
      </w:r>
      <w:bookmarkStart w:id="0" w:name="_GoBack"/>
      <w:bookmarkEnd w:id="0"/>
      <w:r w:rsidR="00D238D4">
        <w:rPr>
          <w:rFonts w:asciiTheme="minorHAnsi" w:hAnsiTheme="minorHAnsi"/>
          <w:bCs/>
          <w:szCs w:val="22"/>
        </w:rPr>
        <w:t>sustainability</w:t>
      </w:r>
      <w:r w:rsidR="008D7149">
        <w:rPr>
          <w:rFonts w:asciiTheme="minorHAnsi" w:hAnsiTheme="minorHAnsi"/>
          <w:bCs/>
          <w:szCs w:val="22"/>
        </w:rPr>
        <w:t xml:space="preserve"> </w:t>
      </w:r>
      <w:r w:rsidR="00D238D4">
        <w:rPr>
          <w:rFonts w:asciiTheme="minorHAnsi" w:hAnsiTheme="minorHAnsi"/>
          <w:bCs/>
          <w:szCs w:val="22"/>
        </w:rPr>
        <w:t>excellence.</w:t>
      </w:r>
    </w:p>
    <w:p w:rsidR="008D7149" w:rsidRDefault="008D7149" w:rsidP="00795FC8">
      <w:pPr>
        <w:rPr>
          <w:rFonts w:asciiTheme="minorHAnsi" w:hAnsiTheme="minorHAnsi"/>
          <w:bCs/>
          <w:szCs w:val="22"/>
        </w:rPr>
      </w:pPr>
    </w:p>
    <w:p w:rsidR="008D7149" w:rsidRDefault="00D238D4" w:rsidP="00795FC8">
      <w:r w:rsidRPr="004E62B9">
        <w:rPr>
          <w:rFonts w:asciiTheme="minorHAnsi" w:hAnsiTheme="minorHAnsi"/>
          <w:bCs/>
          <w:szCs w:val="22"/>
        </w:rPr>
        <w:t xml:space="preserve">The Green Gown Awards </w:t>
      </w:r>
      <w:r>
        <w:rPr>
          <w:rFonts w:asciiTheme="minorHAnsi" w:hAnsiTheme="minorHAnsi"/>
          <w:bCs/>
          <w:szCs w:val="22"/>
        </w:rPr>
        <w:t xml:space="preserve">Australasia </w:t>
      </w:r>
      <w:proofErr w:type="gramStart"/>
      <w:r w:rsidRPr="004E62B9">
        <w:rPr>
          <w:rFonts w:asciiTheme="minorHAnsi" w:hAnsiTheme="minorHAnsi"/>
          <w:bCs/>
          <w:szCs w:val="22"/>
        </w:rPr>
        <w:t>are</w:t>
      </w:r>
      <w:proofErr w:type="gramEnd"/>
      <w:r w:rsidRPr="004E62B9">
        <w:rPr>
          <w:rFonts w:asciiTheme="minorHAnsi" w:hAnsiTheme="minorHAnsi"/>
          <w:bCs/>
          <w:szCs w:val="22"/>
        </w:rPr>
        <w:t xml:space="preserve"> an inspiration</w:t>
      </w:r>
      <w:r>
        <w:rPr>
          <w:rFonts w:asciiTheme="minorHAnsi" w:hAnsiTheme="minorHAnsi"/>
          <w:bCs/>
          <w:szCs w:val="22"/>
        </w:rPr>
        <w:t xml:space="preserve"> within the educator sector</w:t>
      </w:r>
      <w:r w:rsidR="0054051B">
        <w:rPr>
          <w:rFonts w:asciiTheme="minorHAnsi" w:hAnsiTheme="minorHAnsi"/>
          <w:bCs/>
          <w:szCs w:val="22"/>
        </w:rPr>
        <w:t xml:space="preserve">, </w:t>
      </w:r>
      <w:r w:rsidR="0075795D">
        <w:rPr>
          <w:rFonts w:asciiTheme="minorHAnsi" w:hAnsiTheme="minorHAnsi"/>
          <w:bCs/>
          <w:szCs w:val="22"/>
        </w:rPr>
        <w:t>evidenced</w:t>
      </w:r>
      <w:r>
        <w:rPr>
          <w:rFonts w:asciiTheme="minorHAnsi" w:hAnsiTheme="minorHAnsi"/>
          <w:bCs/>
          <w:szCs w:val="22"/>
        </w:rPr>
        <w:t xml:space="preserve"> by the </w:t>
      </w:r>
      <w:r w:rsidR="0054051B">
        <w:rPr>
          <w:rFonts w:asciiTheme="minorHAnsi" w:hAnsiTheme="minorHAnsi"/>
          <w:bCs/>
          <w:szCs w:val="22"/>
        </w:rPr>
        <w:t>I</w:t>
      </w:r>
      <w:r>
        <w:rPr>
          <w:rFonts w:asciiTheme="minorHAnsi" w:hAnsiTheme="minorHAnsi"/>
          <w:bCs/>
          <w:szCs w:val="22"/>
        </w:rPr>
        <w:t xml:space="preserve">nternational Green Gown Awards.  </w:t>
      </w:r>
      <w:r w:rsidR="004E62B9">
        <w:rPr>
          <w:rFonts w:asciiTheme="minorHAnsi" w:hAnsiTheme="minorHAnsi"/>
          <w:bCs/>
          <w:szCs w:val="22"/>
        </w:rPr>
        <w:t>Now in their 3</w:t>
      </w:r>
      <w:r w:rsidR="004E62B9" w:rsidRPr="00D238D4">
        <w:rPr>
          <w:rFonts w:asciiTheme="minorHAnsi" w:hAnsiTheme="minorHAnsi"/>
          <w:bCs/>
          <w:szCs w:val="22"/>
          <w:vertAlign w:val="superscript"/>
        </w:rPr>
        <w:t>rd</w:t>
      </w:r>
      <w:r w:rsidR="004E62B9">
        <w:rPr>
          <w:rFonts w:asciiTheme="minorHAnsi" w:hAnsiTheme="minorHAnsi"/>
          <w:bCs/>
          <w:szCs w:val="22"/>
        </w:rPr>
        <w:t xml:space="preserve"> year, they see </w:t>
      </w:r>
      <w:r>
        <w:rPr>
          <w:rFonts w:asciiTheme="minorHAnsi" w:hAnsiTheme="minorHAnsi"/>
          <w:bCs/>
          <w:szCs w:val="22"/>
        </w:rPr>
        <w:t>Australasia</w:t>
      </w:r>
      <w:r w:rsidR="004E62B9">
        <w:rPr>
          <w:rFonts w:asciiTheme="minorHAnsi" w:hAnsiTheme="minorHAnsi"/>
          <w:bCs/>
          <w:szCs w:val="22"/>
        </w:rPr>
        <w:t>, the UK and French-</w:t>
      </w:r>
      <w:r>
        <w:rPr>
          <w:rFonts w:asciiTheme="minorHAnsi" w:hAnsiTheme="minorHAnsi"/>
          <w:bCs/>
          <w:szCs w:val="22"/>
        </w:rPr>
        <w:t>speaking</w:t>
      </w:r>
      <w:r w:rsidR="004E62B9">
        <w:rPr>
          <w:rFonts w:asciiTheme="minorHAnsi" w:hAnsiTheme="minorHAnsi"/>
          <w:bCs/>
          <w:szCs w:val="22"/>
        </w:rPr>
        <w:t xml:space="preserve"> </w:t>
      </w:r>
      <w:r>
        <w:rPr>
          <w:rFonts w:asciiTheme="minorHAnsi" w:hAnsiTheme="minorHAnsi"/>
          <w:bCs/>
          <w:szCs w:val="22"/>
        </w:rPr>
        <w:t>Europe</w:t>
      </w:r>
      <w:r w:rsidR="004E62B9">
        <w:rPr>
          <w:rFonts w:asciiTheme="minorHAnsi" w:hAnsiTheme="minorHAnsi"/>
          <w:bCs/>
          <w:szCs w:val="22"/>
        </w:rPr>
        <w:t xml:space="preserve"> go head to </w:t>
      </w:r>
      <w:r>
        <w:rPr>
          <w:rFonts w:asciiTheme="minorHAnsi" w:hAnsiTheme="minorHAnsi"/>
          <w:bCs/>
          <w:szCs w:val="22"/>
        </w:rPr>
        <w:t>head</w:t>
      </w:r>
      <w:r w:rsidR="004E62B9">
        <w:rPr>
          <w:rFonts w:asciiTheme="minorHAnsi" w:hAnsiTheme="minorHAnsi"/>
          <w:bCs/>
          <w:szCs w:val="22"/>
        </w:rPr>
        <w:t xml:space="preserve"> in 3 </w:t>
      </w:r>
      <w:r>
        <w:rPr>
          <w:rFonts w:asciiTheme="minorHAnsi" w:hAnsiTheme="minorHAnsi"/>
          <w:bCs/>
          <w:szCs w:val="22"/>
        </w:rPr>
        <w:t>categories</w:t>
      </w:r>
      <w:r w:rsidR="004E62B9">
        <w:rPr>
          <w:rFonts w:asciiTheme="minorHAnsi" w:hAnsiTheme="minorHAnsi"/>
          <w:bCs/>
          <w:szCs w:val="22"/>
        </w:rPr>
        <w:t xml:space="preserve">. Taking out the top </w:t>
      </w:r>
      <w:r w:rsidR="0054051B">
        <w:rPr>
          <w:rFonts w:asciiTheme="minorHAnsi" w:hAnsiTheme="minorHAnsi"/>
          <w:bCs/>
          <w:szCs w:val="22"/>
        </w:rPr>
        <w:t>accolade</w:t>
      </w:r>
      <w:r w:rsidR="004E62B9">
        <w:rPr>
          <w:rFonts w:asciiTheme="minorHAnsi" w:hAnsiTheme="minorHAnsi"/>
          <w:bCs/>
          <w:szCs w:val="22"/>
        </w:rPr>
        <w:t xml:space="preserve"> this year was RMIT, with Hull </w:t>
      </w:r>
      <w:r>
        <w:rPr>
          <w:rFonts w:asciiTheme="minorHAnsi" w:hAnsiTheme="minorHAnsi"/>
          <w:bCs/>
          <w:szCs w:val="22"/>
        </w:rPr>
        <w:t>College</w:t>
      </w:r>
      <w:r w:rsidR="004E62B9">
        <w:rPr>
          <w:rFonts w:asciiTheme="minorHAnsi" w:hAnsiTheme="minorHAnsi"/>
          <w:bCs/>
          <w:szCs w:val="22"/>
        </w:rPr>
        <w:t xml:space="preserve">, UK and University of Strathclyde, UK winning </w:t>
      </w:r>
      <w:r>
        <w:rPr>
          <w:rFonts w:asciiTheme="minorHAnsi" w:hAnsiTheme="minorHAnsi"/>
          <w:bCs/>
          <w:szCs w:val="22"/>
        </w:rPr>
        <w:t>Social</w:t>
      </w:r>
      <w:r w:rsidR="004E62B9">
        <w:rPr>
          <w:rFonts w:asciiTheme="minorHAnsi" w:hAnsiTheme="minorHAnsi"/>
          <w:bCs/>
          <w:szCs w:val="22"/>
        </w:rPr>
        <w:t xml:space="preserve"> </w:t>
      </w:r>
      <w:r w:rsidR="0054051B">
        <w:rPr>
          <w:rFonts w:asciiTheme="minorHAnsi" w:hAnsiTheme="minorHAnsi"/>
          <w:bCs/>
          <w:szCs w:val="22"/>
        </w:rPr>
        <w:t>R</w:t>
      </w:r>
      <w:r>
        <w:rPr>
          <w:rFonts w:asciiTheme="minorHAnsi" w:hAnsiTheme="minorHAnsi"/>
          <w:bCs/>
          <w:szCs w:val="22"/>
        </w:rPr>
        <w:t>esponsibility</w:t>
      </w:r>
      <w:r w:rsidR="004E62B9">
        <w:rPr>
          <w:rFonts w:asciiTheme="minorHAnsi" w:hAnsiTheme="minorHAnsi"/>
          <w:bCs/>
          <w:szCs w:val="22"/>
        </w:rPr>
        <w:t xml:space="preserve"> and </w:t>
      </w:r>
      <w:r w:rsidR="0054051B">
        <w:rPr>
          <w:rFonts w:asciiTheme="minorHAnsi" w:hAnsiTheme="minorHAnsi"/>
          <w:bCs/>
          <w:szCs w:val="22"/>
        </w:rPr>
        <w:t>S</w:t>
      </w:r>
      <w:r>
        <w:rPr>
          <w:rFonts w:asciiTheme="minorHAnsi" w:hAnsiTheme="minorHAnsi"/>
          <w:bCs/>
          <w:szCs w:val="22"/>
        </w:rPr>
        <w:t>tudent</w:t>
      </w:r>
      <w:r w:rsidR="004E62B9">
        <w:rPr>
          <w:rFonts w:asciiTheme="minorHAnsi" w:hAnsiTheme="minorHAnsi"/>
          <w:bCs/>
          <w:szCs w:val="22"/>
        </w:rPr>
        <w:t xml:space="preserve"> </w:t>
      </w:r>
      <w:r w:rsidR="0054051B">
        <w:rPr>
          <w:rFonts w:asciiTheme="minorHAnsi" w:hAnsiTheme="minorHAnsi"/>
          <w:bCs/>
          <w:szCs w:val="22"/>
        </w:rPr>
        <w:t>E</w:t>
      </w:r>
      <w:r>
        <w:rPr>
          <w:rFonts w:asciiTheme="minorHAnsi" w:hAnsiTheme="minorHAnsi"/>
          <w:bCs/>
          <w:szCs w:val="22"/>
        </w:rPr>
        <w:t>ngagement</w:t>
      </w:r>
      <w:r w:rsidR="0054051B">
        <w:rPr>
          <w:rFonts w:asciiTheme="minorHAnsi" w:hAnsiTheme="minorHAnsi"/>
          <w:bCs/>
          <w:szCs w:val="22"/>
        </w:rPr>
        <w:t xml:space="preserve"> respectively</w:t>
      </w:r>
      <w:r w:rsidR="004E62B9">
        <w:rPr>
          <w:rFonts w:asciiTheme="minorHAnsi" w:hAnsiTheme="minorHAnsi"/>
          <w:bCs/>
          <w:szCs w:val="22"/>
        </w:rPr>
        <w:t xml:space="preserve">. This is the first year that </w:t>
      </w:r>
      <w:r>
        <w:rPr>
          <w:rFonts w:asciiTheme="minorHAnsi" w:hAnsiTheme="minorHAnsi"/>
          <w:bCs/>
          <w:szCs w:val="22"/>
        </w:rPr>
        <w:t>Australasia</w:t>
      </w:r>
      <w:r w:rsidR="004E62B9">
        <w:rPr>
          <w:rFonts w:asciiTheme="minorHAnsi" w:hAnsiTheme="minorHAnsi"/>
          <w:bCs/>
          <w:szCs w:val="22"/>
        </w:rPr>
        <w:t xml:space="preserve"> has </w:t>
      </w:r>
      <w:r>
        <w:rPr>
          <w:rFonts w:asciiTheme="minorHAnsi" w:hAnsiTheme="minorHAnsi"/>
          <w:bCs/>
          <w:szCs w:val="22"/>
        </w:rPr>
        <w:t>announced</w:t>
      </w:r>
      <w:r w:rsidR="004E62B9">
        <w:rPr>
          <w:rFonts w:asciiTheme="minorHAnsi" w:hAnsiTheme="minorHAnsi"/>
          <w:bCs/>
          <w:szCs w:val="22"/>
        </w:rPr>
        <w:t xml:space="preserve"> the Awards and many </w:t>
      </w:r>
      <w:r>
        <w:rPr>
          <w:rFonts w:asciiTheme="minorHAnsi" w:hAnsiTheme="minorHAnsi"/>
          <w:bCs/>
          <w:szCs w:val="22"/>
        </w:rPr>
        <w:t>viewed</w:t>
      </w:r>
      <w:r w:rsidR="004E62B9">
        <w:rPr>
          <w:rFonts w:asciiTheme="minorHAnsi" w:hAnsiTheme="minorHAnsi"/>
          <w:bCs/>
          <w:szCs w:val="22"/>
        </w:rPr>
        <w:t xml:space="preserve"> the </w:t>
      </w:r>
      <w:r w:rsidR="0054051B">
        <w:rPr>
          <w:rFonts w:asciiTheme="minorHAnsi" w:hAnsiTheme="minorHAnsi"/>
          <w:bCs/>
          <w:szCs w:val="22"/>
        </w:rPr>
        <w:t>ceremony</w:t>
      </w:r>
      <w:r w:rsidR="004E62B9">
        <w:rPr>
          <w:rFonts w:asciiTheme="minorHAnsi" w:hAnsiTheme="minorHAnsi"/>
          <w:bCs/>
          <w:szCs w:val="22"/>
        </w:rPr>
        <w:t xml:space="preserve"> live online from around the world.</w:t>
      </w:r>
      <w:r w:rsidR="008D7149" w:rsidRPr="008D7149">
        <w:t xml:space="preserve"> </w:t>
      </w:r>
    </w:p>
    <w:p w:rsidR="008D7149" w:rsidRPr="0054051B" w:rsidRDefault="008D7149" w:rsidP="00795FC8">
      <w:pPr>
        <w:rPr>
          <w:rFonts w:asciiTheme="minorHAnsi" w:hAnsiTheme="minorHAnsi"/>
        </w:rPr>
      </w:pPr>
    </w:p>
    <w:p w:rsidR="004E62B9" w:rsidRDefault="008D7149" w:rsidP="00795FC8">
      <w:pPr>
        <w:rPr>
          <w:rFonts w:asciiTheme="minorHAnsi" w:hAnsiTheme="minorHAnsi"/>
          <w:bCs/>
          <w:szCs w:val="22"/>
        </w:rPr>
      </w:pPr>
      <w:r w:rsidRPr="00B51698">
        <w:rPr>
          <w:rFonts w:asciiTheme="minorHAnsi" w:hAnsiTheme="minorHAnsi"/>
          <w:bCs/>
          <w:szCs w:val="22"/>
        </w:rPr>
        <w:t>Commenting on the 2014 Awards, Leanne Denby – President of Australasian Campuses Towards Sustainability</w:t>
      </w:r>
      <w:r w:rsidRPr="008D7149">
        <w:rPr>
          <w:rFonts w:asciiTheme="minorHAnsi" w:hAnsiTheme="minorHAnsi"/>
          <w:bCs/>
          <w:szCs w:val="22"/>
        </w:rPr>
        <w:t xml:space="preserve"> (ACTS) said “we are overwhelmed by the response to this year’s Green Gown Awards Australasia, with winners delighting at the prestige of their accolade. The calibre of initiatives within the sector is extremely high, with all nominees deserving commendation”.</w:t>
      </w:r>
    </w:p>
    <w:p w:rsidR="008D7149" w:rsidRDefault="008D7149" w:rsidP="00795FC8">
      <w:pPr>
        <w:rPr>
          <w:rFonts w:asciiTheme="minorHAnsi" w:hAnsiTheme="minorHAnsi"/>
          <w:bCs/>
          <w:szCs w:val="22"/>
        </w:rPr>
      </w:pPr>
    </w:p>
    <w:p w:rsidR="008D7149" w:rsidRDefault="00D238D4" w:rsidP="00795FC8">
      <w:pPr>
        <w:rPr>
          <w:rFonts w:asciiTheme="minorHAnsi" w:hAnsiTheme="minorHAnsi"/>
          <w:bCs/>
          <w:szCs w:val="22"/>
        </w:rPr>
      </w:pPr>
      <w:r>
        <w:rPr>
          <w:rFonts w:asciiTheme="minorHAnsi" w:hAnsiTheme="minorHAnsi"/>
          <w:bCs/>
          <w:szCs w:val="22"/>
        </w:rPr>
        <w:t>Christine Milne also inspired the ACTS 14</w:t>
      </w:r>
      <w:r w:rsidRPr="00D238D4">
        <w:rPr>
          <w:rFonts w:asciiTheme="minorHAnsi" w:hAnsiTheme="minorHAnsi"/>
          <w:bCs/>
          <w:szCs w:val="22"/>
          <w:vertAlign w:val="superscript"/>
        </w:rPr>
        <w:t>th</w:t>
      </w:r>
      <w:r>
        <w:rPr>
          <w:rFonts w:asciiTheme="minorHAnsi" w:hAnsiTheme="minorHAnsi"/>
          <w:bCs/>
          <w:szCs w:val="22"/>
        </w:rPr>
        <w:t xml:space="preserve"> International </w:t>
      </w:r>
      <w:r w:rsidR="0054051B">
        <w:rPr>
          <w:rFonts w:asciiTheme="minorHAnsi" w:hAnsiTheme="minorHAnsi"/>
          <w:bCs/>
          <w:szCs w:val="22"/>
          <w:lang w:val="en-AU"/>
        </w:rPr>
        <w:t>C</w:t>
      </w:r>
      <w:r w:rsidR="0054051B">
        <w:rPr>
          <w:rFonts w:asciiTheme="minorHAnsi" w:hAnsiTheme="minorHAnsi"/>
          <w:bCs/>
          <w:szCs w:val="22"/>
        </w:rPr>
        <w:t>conference</w:t>
      </w:r>
      <w:r>
        <w:rPr>
          <w:rFonts w:asciiTheme="minorHAnsi" w:hAnsiTheme="minorHAnsi"/>
          <w:bCs/>
          <w:szCs w:val="22"/>
        </w:rPr>
        <w:t xml:space="preserve"> delegation, along with Kelly </w:t>
      </w:r>
      <w:proofErr w:type="spellStart"/>
      <w:r>
        <w:rPr>
          <w:rFonts w:asciiTheme="minorHAnsi" w:hAnsiTheme="minorHAnsi"/>
          <w:bCs/>
          <w:szCs w:val="22"/>
        </w:rPr>
        <w:t>O’Shanessy</w:t>
      </w:r>
      <w:proofErr w:type="spellEnd"/>
      <w:r>
        <w:rPr>
          <w:rFonts w:asciiTheme="minorHAnsi" w:hAnsiTheme="minorHAnsi"/>
          <w:bCs/>
          <w:szCs w:val="22"/>
        </w:rPr>
        <w:t xml:space="preserve"> CEO of the Australian Conservation Foundation and </w:t>
      </w:r>
      <w:r w:rsidR="0054051B">
        <w:rPr>
          <w:rFonts w:asciiTheme="minorHAnsi" w:hAnsiTheme="minorHAnsi"/>
          <w:bCs/>
          <w:szCs w:val="22"/>
        </w:rPr>
        <w:t>P</w:t>
      </w:r>
      <w:r>
        <w:rPr>
          <w:rFonts w:asciiTheme="minorHAnsi" w:hAnsiTheme="minorHAnsi"/>
          <w:bCs/>
          <w:szCs w:val="22"/>
        </w:rPr>
        <w:t>rofessor Stephen Sterling, Plymouth University, UK with  highly inspir</w:t>
      </w:r>
      <w:r w:rsidR="0054051B">
        <w:rPr>
          <w:rFonts w:asciiTheme="minorHAnsi" w:hAnsiTheme="minorHAnsi"/>
          <w:bCs/>
          <w:szCs w:val="22"/>
        </w:rPr>
        <w:t>ational</w:t>
      </w:r>
      <w:r>
        <w:rPr>
          <w:rFonts w:asciiTheme="minorHAnsi" w:hAnsiTheme="minorHAnsi"/>
          <w:bCs/>
          <w:szCs w:val="22"/>
        </w:rPr>
        <w:t xml:space="preserve"> and engaging key note</w:t>
      </w:r>
      <w:r w:rsidR="0054051B">
        <w:rPr>
          <w:rFonts w:asciiTheme="minorHAnsi" w:hAnsiTheme="minorHAnsi"/>
          <w:bCs/>
          <w:szCs w:val="22"/>
        </w:rPr>
        <w:t>s</w:t>
      </w:r>
      <w:r>
        <w:rPr>
          <w:rFonts w:asciiTheme="minorHAnsi" w:hAnsiTheme="minorHAnsi"/>
          <w:bCs/>
          <w:szCs w:val="22"/>
        </w:rPr>
        <w:t xml:space="preserve"> that ran alongside the Awards</w:t>
      </w:r>
      <w:r w:rsidR="0054051B">
        <w:rPr>
          <w:rFonts w:asciiTheme="minorHAnsi" w:hAnsiTheme="minorHAnsi"/>
          <w:bCs/>
          <w:szCs w:val="22"/>
        </w:rPr>
        <w:t xml:space="preserve"> on the</w:t>
      </w:r>
      <w:r>
        <w:rPr>
          <w:rFonts w:asciiTheme="minorHAnsi" w:hAnsiTheme="minorHAnsi"/>
          <w:bCs/>
          <w:szCs w:val="22"/>
        </w:rPr>
        <w:t xml:space="preserve"> 5 – 7 November 2014 at the Hotel Grand Chancellor.</w:t>
      </w:r>
    </w:p>
    <w:p w:rsidR="009851E5" w:rsidRDefault="009851E5" w:rsidP="00892E82">
      <w:pPr>
        <w:rPr>
          <w:rFonts w:asciiTheme="minorHAnsi" w:hAnsiTheme="minorHAnsi"/>
          <w:bCs/>
          <w:szCs w:val="22"/>
        </w:rPr>
      </w:pPr>
    </w:p>
    <w:p w:rsidR="00CC0CBC" w:rsidRPr="00941A8E" w:rsidRDefault="00CC0CBC" w:rsidP="00CC0CBC">
      <w:pPr>
        <w:pStyle w:val="Heading2"/>
        <w:rPr>
          <w:rFonts w:asciiTheme="minorHAnsi" w:hAnsiTheme="minorHAnsi"/>
          <w:color w:val="auto"/>
        </w:rPr>
      </w:pPr>
      <w:r w:rsidRPr="00941A8E">
        <w:rPr>
          <w:rFonts w:asciiTheme="minorHAnsi" w:hAnsiTheme="minorHAnsi"/>
          <w:color w:val="auto"/>
        </w:rPr>
        <w:t>Notes to the editor</w:t>
      </w:r>
    </w:p>
    <w:p w:rsidR="00CC0CBC" w:rsidRPr="00E92B94" w:rsidRDefault="00CC0CBC" w:rsidP="00CC0CBC">
      <w:pPr>
        <w:numPr>
          <w:ilvl w:val="0"/>
          <w:numId w:val="1"/>
        </w:numPr>
        <w:rPr>
          <w:rFonts w:asciiTheme="minorHAnsi" w:hAnsiTheme="minorHAnsi"/>
          <w:szCs w:val="19"/>
        </w:rPr>
      </w:pPr>
      <w:r w:rsidRPr="00941A8E">
        <w:rPr>
          <w:rFonts w:asciiTheme="minorHAnsi" w:hAnsiTheme="minorHAnsi"/>
          <w:szCs w:val="19"/>
        </w:rPr>
        <w:t>A full list of the winning education institutions for the 201</w:t>
      </w:r>
      <w:r w:rsidR="00F96EAC">
        <w:rPr>
          <w:rFonts w:asciiTheme="minorHAnsi" w:hAnsiTheme="minorHAnsi"/>
          <w:szCs w:val="19"/>
        </w:rPr>
        <w:t>4</w:t>
      </w:r>
      <w:r w:rsidRPr="00941A8E">
        <w:rPr>
          <w:rFonts w:asciiTheme="minorHAnsi" w:hAnsiTheme="minorHAnsi"/>
          <w:szCs w:val="19"/>
        </w:rPr>
        <w:t xml:space="preserve"> Green Gown Awards </w:t>
      </w:r>
      <w:r w:rsidR="00525B88" w:rsidRPr="00941A8E">
        <w:rPr>
          <w:rFonts w:asciiTheme="minorHAnsi" w:hAnsiTheme="minorHAnsi"/>
          <w:szCs w:val="19"/>
        </w:rPr>
        <w:t>Australasia</w:t>
      </w:r>
      <w:r w:rsidRPr="00941A8E">
        <w:rPr>
          <w:rFonts w:asciiTheme="minorHAnsi" w:hAnsiTheme="minorHAnsi"/>
          <w:szCs w:val="19"/>
        </w:rPr>
        <w:t xml:space="preserve"> can be found in Appendix I (see below).  Additional information is available from </w:t>
      </w:r>
      <w:hyperlink r:id="rId9" w:history="1">
        <w:r w:rsidRPr="00941A8E">
          <w:rPr>
            <w:rStyle w:val="Hyperlink"/>
            <w:rFonts w:asciiTheme="minorHAnsi" w:hAnsiTheme="minorHAnsi" w:cs="Arial"/>
            <w:szCs w:val="19"/>
          </w:rPr>
          <w:t>www.acts.asn.au</w:t>
        </w:r>
      </w:hyperlink>
    </w:p>
    <w:p w:rsidR="00E92B94" w:rsidRDefault="00E92B94" w:rsidP="00E92B94">
      <w:pPr>
        <w:pStyle w:val="ListParagraph"/>
        <w:numPr>
          <w:ilvl w:val="0"/>
          <w:numId w:val="1"/>
        </w:numPr>
        <w:rPr>
          <w:rFonts w:asciiTheme="minorHAnsi" w:hAnsiTheme="minorHAnsi"/>
          <w:bCs/>
          <w:szCs w:val="22"/>
        </w:rPr>
      </w:pPr>
      <w:r w:rsidRPr="00E92B94">
        <w:rPr>
          <w:rFonts w:asciiTheme="minorHAnsi" w:hAnsiTheme="minorHAnsi"/>
          <w:bCs/>
          <w:szCs w:val="22"/>
        </w:rPr>
        <w:t xml:space="preserve">The Green Gown Awards Australasia are run by ACTS – Australasian Campuses Towards Sustainability and founded in the UK </w:t>
      </w:r>
      <w:r w:rsidR="004931C9">
        <w:rPr>
          <w:rFonts w:asciiTheme="minorHAnsi" w:hAnsiTheme="minorHAnsi"/>
          <w:bCs/>
          <w:szCs w:val="22"/>
        </w:rPr>
        <w:t xml:space="preserve">and administered </w:t>
      </w:r>
      <w:r w:rsidRPr="00E92B94">
        <w:rPr>
          <w:rFonts w:asciiTheme="minorHAnsi" w:hAnsiTheme="minorHAnsi"/>
          <w:bCs/>
          <w:szCs w:val="22"/>
        </w:rPr>
        <w:t xml:space="preserve">by the Environmental Association for Universities and Colleges (EAUC). </w:t>
      </w:r>
    </w:p>
    <w:p w:rsidR="00E92B94" w:rsidRDefault="00E92B94" w:rsidP="00E92B94">
      <w:pPr>
        <w:pStyle w:val="ListParagraph"/>
        <w:numPr>
          <w:ilvl w:val="0"/>
          <w:numId w:val="1"/>
        </w:numPr>
        <w:rPr>
          <w:rFonts w:asciiTheme="minorHAnsi" w:hAnsiTheme="minorHAnsi"/>
          <w:bCs/>
          <w:szCs w:val="22"/>
        </w:rPr>
      </w:pPr>
      <w:r w:rsidRPr="00E92B94">
        <w:rPr>
          <w:rFonts w:asciiTheme="minorHAnsi" w:hAnsiTheme="minorHAnsi"/>
          <w:bCs/>
          <w:szCs w:val="22"/>
        </w:rPr>
        <w:t>ACTS is the sector champion for improving and promoting sustainability in the further and higher education sector. Representing 49 universities, TAFEs and polytechnics within Australasia which equates to 36% of the Australasian sector, and has seen unprecedented growth in membership since incorporating in 2006.</w:t>
      </w:r>
    </w:p>
    <w:p w:rsidR="00FF077C" w:rsidRDefault="00FF077C" w:rsidP="00E92B94">
      <w:pPr>
        <w:pStyle w:val="ListParagraph"/>
        <w:numPr>
          <w:ilvl w:val="0"/>
          <w:numId w:val="1"/>
        </w:numPr>
        <w:rPr>
          <w:rFonts w:asciiTheme="minorHAnsi" w:hAnsiTheme="minorHAnsi"/>
          <w:bCs/>
          <w:szCs w:val="22"/>
        </w:rPr>
      </w:pPr>
      <w:r>
        <w:rPr>
          <w:rFonts w:asciiTheme="minorHAnsi" w:hAnsiTheme="minorHAnsi"/>
          <w:bCs/>
          <w:szCs w:val="22"/>
        </w:rPr>
        <w:t xml:space="preserve">The Award submissions were subject to strict judging </w:t>
      </w:r>
      <w:r w:rsidRPr="00B9379D">
        <w:rPr>
          <w:rFonts w:asciiTheme="minorHAnsi" w:hAnsiTheme="minorHAnsi"/>
          <w:bCs/>
          <w:szCs w:val="22"/>
        </w:rPr>
        <w:t xml:space="preserve">by a panel of independent </w:t>
      </w:r>
      <w:r>
        <w:rPr>
          <w:rFonts w:asciiTheme="minorHAnsi" w:hAnsiTheme="minorHAnsi"/>
          <w:bCs/>
          <w:szCs w:val="22"/>
        </w:rPr>
        <w:t xml:space="preserve">international </w:t>
      </w:r>
      <w:r w:rsidRPr="00B9379D">
        <w:rPr>
          <w:rFonts w:asciiTheme="minorHAnsi" w:hAnsiTheme="minorHAnsi"/>
          <w:bCs/>
          <w:szCs w:val="22"/>
        </w:rPr>
        <w:t>experts</w:t>
      </w:r>
      <w:r>
        <w:rPr>
          <w:rFonts w:asciiTheme="minorHAnsi" w:hAnsiTheme="minorHAnsi"/>
          <w:bCs/>
          <w:szCs w:val="22"/>
        </w:rPr>
        <w:t xml:space="preserve"> comprising of representatives from</w:t>
      </w:r>
      <w:r w:rsidRPr="00B9379D">
        <w:rPr>
          <w:rFonts w:asciiTheme="minorHAnsi" w:hAnsiTheme="minorHAnsi"/>
          <w:bCs/>
          <w:szCs w:val="22"/>
        </w:rPr>
        <w:t xml:space="preserve"> </w:t>
      </w:r>
      <w:r w:rsidR="00F96EAC">
        <w:rPr>
          <w:rFonts w:asciiTheme="minorHAnsi" w:hAnsiTheme="minorHAnsi"/>
          <w:bCs/>
          <w:szCs w:val="22"/>
        </w:rPr>
        <w:t>34</w:t>
      </w:r>
      <w:r>
        <w:rPr>
          <w:rFonts w:asciiTheme="minorHAnsi" w:hAnsiTheme="minorHAnsi"/>
          <w:bCs/>
          <w:szCs w:val="22"/>
        </w:rPr>
        <w:t xml:space="preserve"> </w:t>
      </w:r>
      <w:r w:rsidRPr="00B9379D">
        <w:rPr>
          <w:rFonts w:asciiTheme="minorHAnsi" w:hAnsiTheme="minorHAnsi"/>
          <w:bCs/>
          <w:szCs w:val="22"/>
        </w:rPr>
        <w:t>organisations</w:t>
      </w:r>
      <w:r>
        <w:rPr>
          <w:rFonts w:asciiTheme="minorHAnsi" w:hAnsiTheme="minorHAnsi"/>
          <w:bCs/>
          <w:szCs w:val="22"/>
        </w:rPr>
        <w:t xml:space="preserve"> such as </w:t>
      </w:r>
      <w:r w:rsidR="00F96EAC">
        <w:rPr>
          <w:rFonts w:asciiTheme="minorHAnsi" w:hAnsiTheme="minorHAnsi"/>
          <w:bCs/>
          <w:szCs w:val="22"/>
        </w:rPr>
        <w:t xml:space="preserve">universities </w:t>
      </w:r>
      <w:r w:rsidR="00B51698">
        <w:rPr>
          <w:rFonts w:asciiTheme="minorHAnsi" w:hAnsiTheme="minorHAnsi"/>
          <w:bCs/>
          <w:szCs w:val="22"/>
        </w:rPr>
        <w:t>Australia</w:t>
      </w:r>
      <w:r w:rsidR="00F96EAC">
        <w:rPr>
          <w:rFonts w:asciiTheme="minorHAnsi" w:hAnsiTheme="minorHAnsi"/>
          <w:bCs/>
          <w:szCs w:val="22"/>
        </w:rPr>
        <w:t xml:space="preserve">, </w:t>
      </w:r>
      <w:r w:rsidRPr="00B9379D">
        <w:rPr>
          <w:rFonts w:asciiTheme="minorHAnsi" w:hAnsiTheme="minorHAnsi"/>
          <w:bCs/>
          <w:szCs w:val="22"/>
        </w:rPr>
        <w:t>TAFE Directors</w:t>
      </w:r>
      <w:r>
        <w:rPr>
          <w:rFonts w:asciiTheme="minorHAnsi" w:hAnsiTheme="minorHAnsi"/>
          <w:bCs/>
          <w:szCs w:val="22"/>
        </w:rPr>
        <w:t xml:space="preserve"> Australia, </w:t>
      </w:r>
      <w:r w:rsidR="00B51698">
        <w:rPr>
          <w:rFonts w:asciiTheme="minorHAnsi" w:hAnsiTheme="minorHAnsi"/>
          <w:bCs/>
          <w:szCs w:val="22"/>
        </w:rPr>
        <w:t>Centre</w:t>
      </w:r>
      <w:r w:rsidR="00F96EAC">
        <w:rPr>
          <w:rFonts w:asciiTheme="minorHAnsi" w:hAnsiTheme="minorHAnsi"/>
          <w:bCs/>
          <w:szCs w:val="22"/>
        </w:rPr>
        <w:t xml:space="preserve"> for </w:t>
      </w:r>
      <w:r w:rsidR="00B51698">
        <w:rPr>
          <w:rFonts w:asciiTheme="minorHAnsi" w:hAnsiTheme="minorHAnsi"/>
          <w:bCs/>
          <w:szCs w:val="22"/>
        </w:rPr>
        <w:t>Sustainable</w:t>
      </w:r>
      <w:r w:rsidR="00F96EAC">
        <w:rPr>
          <w:rFonts w:asciiTheme="minorHAnsi" w:hAnsiTheme="minorHAnsi"/>
          <w:bCs/>
          <w:szCs w:val="22"/>
        </w:rPr>
        <w:t xml:space="preserve"> Leadership, and the Association for tertiary </w:t>
      </w:r>
      <w:r w:rsidR="00B51698">
        <w:rPr>
          <w:rFonts w:asciiTheme="minorHAnsi" w:hAnsiTheme="minorHAnsi"/>
          <w:bCs/>
          <w:szCs w:val="22"/>
        </w:rPr>
        <w:t>education</w:t>
      </w:r>
      <w:r w:rsidR="00F96EAC">
        <w:rPr>
          <w:rFonts w:asciiTheme="minorHAnsi" w:hAnsiTheme="minorHAnsi"/>
          <w:bCs/>
          <w:szCs w:val="22"/>
        </w:rPr>
        <w:t xml:space="preserve"> </w:t>
      </w:r>
      <w:r w:rsidR="00B51698">
        <w:rPr>
          <w:rFonts w:asciiTheme="minorHAnsi" w:hAnsiTheme="minorHAnsi"/>
          <w:bCs/>
          <w:szCs w:val="22"/>
        </w:rPr>
        <w:t>management</w:t>
      </w:r>
      <w:r w:rsidR="00F96EAC">
        <w:rPr>
          <w:rFonts w:asciiTheme="minorHAnsi" w:hAnsiTheme="minorHAnsi"/>
          <w:bCs/>
          <w:szCs w:val="22"/>
        </w:rPr>
        <w:t xml:space="preserve"> (ATEM) </w:t>
      </w:r>
      <w:r>
        <w:rPr>
          <w:rFonts w:asciiTheme="minorHAnsi" w:hAnsiTheme="minorHAnsi"/>
          <w:bCs/>
          <w:szCs w:val="22"/>
        </w:rPr>
        <w:t xml:space="preserve">the </w:t>
      </w:r>
      <w:r w:rsidRPr="00D845B6">
        <w:rPr>
          <w:rFonts w:asciiTheme="minorHAnsi" w:hAnsiTheme="minorHAnsi"/>
          <w:bCs/>
          <w:szCs w:val="22"/>
        </w:rPr>
        <w:t xml:space="preserve">Association for </w:t>
      </w:r>
      <w:r w:rsidRPr="00D845B6">
        <w:rPr>
          <w:rFonts w:asciiTheme="minorHAnsi" w:hAnsiTheme="minorHAnsi"/>
          <w:bCs/>
          <w:szCs w:val="22"/>
        </w:rPr>
        <w:lastRenderedPageBreak/>
        <w:t>Advancement for Sustainability in Higher Education (AASHE), USA</w:t>
      </w:r>
      <w:r w:rsidR="00F96EAC">
        <w:rPr>
          <w:rFonts w:asciiTheme="minorHAnsi" w:hAnsiTheme="minorHAnsi"/>
          <w:bCs/>
          <w:szCs w:val="22"/>
        </w:rPr>
        <w:t xml:space="preserve"> and </w:t>
      </w:r>
      <w:r>
        <w:rPr>
          <w:rFonts w:asciiTheme="minorHAnsi" w:hAnsiTheme="minorHAnsi"/>
          <w:bCs/>
          <w:szCs w:val="22"/>
        </w:rPr>
        <w:t>student representatives -the</w:t>
      </w:r>
      <w:r w:rsidRPr="00D845B6">
        <w:rPr>
          <w:rFonts w:asciiTheme="minorHAnsi" w:hAnsiTheme="minorHAnsi" w:cs="MyriadPro-Regular"/>
          <w:szCs w:val="22"/>
          <w:lang w:val="en-US" w:eastAsia="en-AU"/>
        </w:rPr>
        <w:t xml:space="preserve"> Australasian Youth Climate Coalition</w:t>
      </w:r>
      <w:r w:rsidR="00F96EAC">
        <w:rPr>
          <w:rFonts w:asciiTheme="minorHAnsi" w:hAnsiTheme="minorHAnsi" w:cs="MyriadPro-Regular"/>
          <w:szCs w:val="22"/>
          <w:lang w:val="en-US" w:eastAsia="en-AU"/>
        </w:rPr>
        <w:t xml:space="preserve"> and fairly </w:t>
      </w:r>
      <w:r w:rsidR="00B51698">
        <w:rPr>
          <w:rFonts w:asciiTheme="minorHAnsi" w:hAnsiTheme="minorHAnsi" w:cs="MyriadPro-Regular"/>
          <w:szCs w:val="22"/>
          <w:lang w:val="en-US" w:eastAsia="en-AU"/>
        </w:rPr>
        <w:t>educated</w:t>
      </w:r>
      <w:r w:rsidR="00F96EAC">
        <w:rPr>
          <w:rFonts w:asciiTheme="minorHAnsi" w:hAnsiTheme="minorHAnsi" w:cs="MyriadPro-Regular"/>
          <w:szCs w:val="22"/>
          <w:lang w:val="en-US" w:eastAsia="en-AU"/>
        </w:rPr>
        <w:t xml:space="preserve">. </w:t>
      </w:r>
      <w:r w:rsidRPr="00D845B6">
        <w:rPr>
          <w:rFonts w:asciiTheme="minorHAnsi" w:hAnsiTheme="minorHAnsi" w:cs="MyriadPro-Regular"/>
          <w:szCs w:val="22"/>
          <w:lang w:val="en-US" w:eastAsia="en-AU"/>
        </w:rPr>
        <w:t xml:space="preserve"> </w:t>
      </w:r>
      <w:r w:rsidRPr="00D845B6">
        <w:rPr>
          <w:rFonts w:asciiTheme="minorHAnsi" w:hAnsiTheme="minorHAnsi"/>
          <w:bCs/>
          <w:szCs w:val="22"/>
        </w:rPr>
        <w:t>The judges were extremely impressed with the</w:t>
      </w:r>
      <w:r w:rsidRPr="00B9379D">
        <w:rPr>
          <w:rFonts w:asciiTheme="minorHAnsi" w:hAnsiTheme="minorHAnsi"/>
          <w:bCs/>
          <w:szCs w:val="22"/>
        </w:rPr>
        <w:t xml:space="preserve"> quality and standard of entries</w:t>
      </w:r>
    </w:p>
    <w:p w:rsidR="00B375D1" w:rsidRPr="00E92B94" w:rsidRDefault="00587374" w:rsidP="00E92B94">
      <w:pPr>
        <w:pStyle w:val="ListParagraph"/>
        <w:numPr>
          <w:ilvl w:val="0"/>
          <w:numId w:val="1"/>
        </w:numPr>
        <w:rPr>
          <w:rFonts w:asciiTheme="minorHAnsi" w:hAnsiTheme="minorHAnsi"/>
          <w:bCs/>
          <w:szCs w:val="22"/>
        </w:rPr>
      </w:pPr>
      <w:r>
        <w:rPr>
          <w:rFonts w:asciiTheme="minorHAnsi" w:hAnsiTheme="minorHAnsi"/>
          <w:bCs/>
          <w:szCs w:val="22"/>
        </w:rPr>
        <w:t>The Sustainability Photography</w:t>
      </w:r>
      <w:r w:rsidR="00B375D1">
        <w:rPr>
          <w:rFonts w:asciiTheme="minorHAnsi" w:hAnsiTheme="minorHAnsi"/>
          <w:bCs/>
          <w:szCs w:val="22"/>
        </w:rPr>
        <w:t xml:space="preserve"> </w:t>
      </w:r>
      <w:r>
        <w:rPr>
          <w:rFonts w:asciiTheme="minorHAnsi" w:hAnsiTheme="minorHAnsi"/>
          <w:bCs/>
          <w:szCs w:val="22"/>
        </w:rPr>
        <w:t>competition is</w:t>
      </w:r>
      <w:r w:rsidR="00B375D1">
        <w:rPr>
          <w:rFonts w:asciiTheme="minorHAnsi" w:hAnsiTheme="minorHAnsi"/>
          <w:bCs/>
          <w:szCs w:val="22"/>
        </w:rPr>
        <w:t xml:space="preserve"> in its</w:t>
      </w:r>
      <w:r w:rsidR="00F96EAC">
        <w:rPr>
          <w:rFonts w:asciiTheme="minorHAnsi" w:hAnsiTheme="minorHAnsi"/>
          <w:bCs/>
          <w:szCs w:val="22"/>
          <w:vertAlign w:val="superscript"/>
        </w:rPr>
        <w:t xml:space="preserve"> </w:t>
      </w:r>
      <w:r w:rsidR="00F96EAC">
        <w:rPr>
          <w:rFonts w:asciiTheme="minorHAnsi" w:hAnsiTheme="minorHAnsi"/>
          <w:bCs/>
          <w:szCs w:val="22"/>
        </w:rPr>
        <w:t>3rd</w:t>
      </w:r>
      <w:r w:rsidR="00B375D1">
        <w:rPr>
          <w:rFonts w:asciiTheme="minorHAnsi" w:hAnsiTheme="minorHAnsi"/>
          <w:bCs/>
          <w:szCs w:val="22"/>
        </w:rPr>
        <w:t xml:space="preserve"> year and all results can be found on www.acts.asn.au</w:t>
      </w:r>
    </w:p>
    <w:p w:rsidR="00CC0CBC" w:rsidRPr="00941A8E" w:rsidRDefault="00CC0CBC" w:rsidP="00594BD1">
      <w:pPr>
        <w:rPr>
          <w:rFonts w:asciiTheme="minorHAnsi" w:hAnsiTheme="minorHAnsi"/>
          <w:szCs w:val="19"/>
        </w:rPr>
      </w:pPr>
    </w:p>
    <w:p w:rsidR="00F96EAC" w:rsidRDefault="00F96EAC" w:rsidP="00F96EAC">
      <w:pPr>
        <w:rPr>
          <w:rFonts w:asciiTheme="minorHAnsi" w:hAnsiTheme="minorHAnsi"/>
          <w:b/>
          <w:szCs w:val="19"/>
        </w:rPr>
      </w:pPr>
      <w:r>
        <w:rPr>
          <w:rFonts w:asciiTheme="minorHAnsi" w:hAnsiTheme="minorHAnsi"/>
          <w:b/>
          <w:szCs w:val="19"/>
        </w:rPr>
        <w:t>Media Contacts:</w:t>
      </w:r>
    </w:p>
    <w:p w:rsidR="00F96EAC" w:rsidRPr="00F96EAC" w:rsidRDefault="00F96EAC" w:rsidP="00F96EAC">
      <w:pPr>
        <w:rPr>
          <w:rFonts w:asciiTheme="minorHAnsi" w:hAnsiTheme="minorHAnsi"/>
          <w:b/>
          <w:szCs w:val="19"/>
        </w:rPr>
      </w:pPr>
      <w:r w:rsidRPr="00F96EAC">
        <w:rPr>
          <w:rFonts w:asciiTheme="minorHAnsi" w:hAnsiTheme="minorHAnsi"/>
          <w:b/>
          <w:szCs w:val="19"/>
        </w:rPr>
        <w:t>Sue Hopkins</w:t>
      </w:r>
    </w:p>
    <w:p w:rsidR="00F96EAC" w:rsidRPr="00F96EAC" w:rsidRDefault="00F96EAC" w:rsidP="00F96EAC">
      <w:pPr>
        <w:rPr>
          <w:rFonts w:asciiTheme="minorHAnsi" w:hAnsiTheme="minorHAnsi"/>
          <w:b/>
          <w:szCs w:val="19"/>
        </w:rPr>
      </w:pPr>
      <w:r w:rsidRPr="00F96EAC">
        <w:rPr>
          <w:rFonts w:asciiTheme="minorHAnsi" w:hAnsiTheme="minorHAnsi"/>
          <w:b/>
          <w:szCs w:val="19"/>
        </w:rPr>
        <w:t>Green Gown Awards Australasia Manager</w:t>
      </w:r>
    </w:p>
    <w:p w:rsidR="00A61BBE" w:rsidRDefault="00F96EAC" w:rsidP="00F96EAC">
      <w:pPr>
        <w:rPr>
          <w:rFonts w:asciiTheme="minorHAnsi" w:hAnsiTheme="minorHAnsi"/>
          <w:b/>
          <w:szCs w:val="19"/>
        </w:rPr>
      </w:pPr>
      <w:r w:rsidRPr="00F96EAC">
        <w:rPr>
          <w:rFonts w:asciiTheme="minorHAnsi" w:hAnsiTheme="minorHAnsi"/>
          <w:b/>
          <w:szCs w:val="19"/>
        </w:rPr>
        <w:t>Sue.hopkins@acts.asn.au; Tel: 0405 564755</w:t>
      </w:r>
    </w:p>
    <w:p w:rsidR="00CC0CBC" w:rsidRPr="00941A8E" w:rsidRDefault="00CC0CBC" w:rsidP="008A6BC4">
      <w:pPr>
        <w:rPr>
          <w:rFonts w:asciiTheme="minorHAnsi" w:hAnsiTheme="minorHAnsi"/>
          <w:b/>
          <w:szCs w:val="19"/>
        </w:rPr>
      </w:pPr>
    </w:p>
    <w:p w:rsidR="00CC0CBC" w:rsidRPr="00941A8E" w:rsidRDefault="00133E5E" w:rsidP="008A6BC4">
      <w:pPr>
        <w:rPr>
          <w:rFonts w:asciiTheme="minorHAnsi" w:hAnsiTheme="minorHAnsi"/>
          <w:b/>
          <w:szCs w:val="19"/>
        </w:rPr>
      </w:pPr>
      <w:r>
        <w:rPr>
          <w:rFonts w:asciiTheme="minorHAnsi" w:hAnsiTheme="minorHAnsi"/>
          <w:b/>
          <w:szCs w:val="19"/>
        </w:rPr>
        <w:t>Rhi</w:t>
      </w:r>
      <w:r w:rsidR="009C243F">
        <w:rPr>
          <w:rFonts w:asciiTheme="minorHAnsi" w:hAnsiTheme="minorHAnsi"/>
          <w:b/>
          <w:szCs w:val="19"/>
        </w:rPr>
        <w:t xml:space="preserve">annon </w:t>
      </w:r>
      <w:r>
        <w:rPr>
          <w:rFonts w:asciiTheme="minorHAnsi" w:hAnsiTheme="minorHAnsi"/>
          <w:b/>
          <w:szCs w:val="19"/>
        </w:rPr>
        <w:t>Chamberlain</w:t>
      </w:r>
    </w:p>
    <w:p w:rsidR="009C243F" w:rsidRDefault="009C243F" w:rsidP="008A6BC4">
      <w:pPr>
        <w:rPr>
          <w:rFonts w:asciiTheme="minorHAnsi" w:hAnsiTheme="minorHAnsi"/>
          <w:b/>
          <w:szCs w:val="19"/>
        </w:rPr>
      </w:pPr>
      <w:r>
        <w:rPr>
          <w:rFonts w:asciiTheme="minorHAnsi" w:hAnsiTheme="minorHAnsi"/>
          <w:b/>
          <w:szCs w:val="19"/>
        </w:rPr>
        <w:t xml:space="preserve">Administration and Communications </w:t>
      </w:r>
      <w:r w:rsidR="00133E5E">
        <w:rPr>
          <w:rFonts w:asciiTheme="minorHAnsi" w:hAnsiTheme="minorHAnsi"/>
          <w:b/>
          <w:szCs w:val="19"/>
        </w:rPr>
        <w:t xml:space="preserve">Manager </w:t>
      </w:r>
    </w:p>
    <w:p w:rsidR="00CC0CBC" w:rsidRDefault="00133E5E" w:rsidP="00214C0E">
      <w:pPr>
        <w:rPr>
          <w:rFonts w:asciiTheme="minorHAnsi" w:hAnsiTheme="minorHAnsi"/>
          <w:b/>
          <w:szCs w:val="19"/>
        </w:rPr>
      </w:pPr>
      <w:r>
        <w:rPr>
          <w:rFonts w:asciiTheme="minorHAnsi" w:hAnsiTheme="minorHAnsi"/>
          <w:b/>
          <w:szCs w:val="19"/>
        </w:rPr>
        <w:t>r.chamberlain@acts.asn.au</w:t>
      </w:r>
      <w:r w:rsidR="00CC0CBC" w:rsidRPr="00941A8E">
        <w:rPr>
          <w:rFonts w:asciiTheme="minorHAnsi" w:hAnsiTheme="minorHAnsi"/>
          <w:b/>
          <w:szCs w:val="19"/>
        </w:rPr>
        <w:t>;</w:t>
      </w:r>
      <w:r>
        <w:rPr>
          <w:rFonts w:asciiTheme="minorHAnsi" w:hAnsiTheme="minorHAnsi"/>
          <w:b/>
          <w:szCs w:val="19"/>
        </w:rPr>
        <w:t xml:space="preserve"> Tel: 0404 178088</w:t>
      </w:r>
    </w:p>
    <w:p w:rsidR="00E26846" w:rsidRDefault="00E26846" w:rsidP="00214C0E">
      <w:pPr>
        <w:rPr>
          <w:rFonts w:asciiTheme="minorHAnsi" w:hAnsiTheme="minorHAnsi"/>
          <w:b/>
          <w:szCs w:val="19"/>
        </w:rPr>
      </w:pPr>
    </w:p>
    <w:p w:rsidR="00214C0E" w:rsidRPr="00941A8E" w:rsidRDefault="00214C0E" w:rsidP="00214C0E">
      <w:pPr>
        <w:rPr>
          <w:rFonts w:asciiTheme="minorHAnsi" w:hAnsiTheme="minorHAnsi"/>
          <w:b/>
          <w:bCs/>
          <w:sz w:val="24"/>
        </w:rPr>
      </w:pPr>
    </w:p>
    <w:p w:rsidR="00150F66" w:rsidRPr="00B51698" w:rsidRDefault="00150F66">
      <w:pPr>
        <w:spacing w:line="360" w:lineRule="auto"/>
        <w:rPr>
          <w:rFonts w:asciiTheme="minorHAnsi" w:hAnsiTheme="minorHAnsi"/>
          <w:b/>
          <w:bCs/>
        </w:rPr>
      </w:pPr>
      <w:r w:rsidRPr="002D69E6">
        <w:rPr>
          <w:rFonts w:asciiTheme="minorHAnsi" w:hAnsiTheme="minorHAnsi"/>
          <w:b/>
          <w:bCs/>
        </w:rPr>
        <w:t>APPENDIX I</w:t>
      </w:r>
    </w:p>
    <w:p w:rsidR="002D69E6" w:rsidRPr="0054051B" w:rsidRDefault="00261A37" w:rsidP="002D69E6">
      <w:pPr>
        <w:spacing w:line="360" w:lineRule="auto"/>
        <w:rPr>
          <w:rFonts w:asciiTheme="minorHAnsi" w:hAnsiTheme="minorHAnsi"/>
          <w:bCs/>
        </w:rPr>
      </w:pPr>
      <w:r w:rsidRPr="00B51698">
        <w:rPr>
          <w:rFonts w:asciiTheme="minorHAnsi" w:hAnsiTheme="minorHAnsi"/>
          <w:b/>
          <w:bCs/>
        </w:rPr>
        <w:t>201</w:t>
      </w:r>
      <w:r w:rsidR="00F96EAC" w:rsidRPr="00B51698">
        <w:rPr>
          <w:rFonts w:asciiTheme="minorHAnsi" w:hAnsiTheme="minorHAnsi"/>
          <w:b/>
          <w:bCs/>
        </w:rPr>
        <w:t>4</w:t>
      </w:r>
      <w:r w:rsidRPr="00B51698">
        <w:rPr>
          <w:rFonts w:asciiTheme="minorHAnsi" w:hAnsiTheme="minorHAnsi"/>
          <w:b/>
          <w:bCs/>
        </w:rPr>
        <w:t xml:space="preserve"> Green Gown Awards Australasia Winners</w:t>
      </w:r>
    </w:p>
    <w:p w:rsidR="002D69E6" w:rsidRPr="0054051B" w:rsidRDefault="002D69E6" w:rsidP="002D69E6">
      <w:pPr>
        <w:spacing w:line="360" w:lineRule="auto"/>
        <w:rPr>
          <w:rFonts w:asciiTheme="minorHAnsi" w:hAnsiTheme="minorHAnsi"/>
          <w:bCs/>
        </w:rPr>
      </w:pPr>
      <w:r w:rsidRPr="0054051B">
        <w:rPr>
          <w:rFonts w:asciiTheme="minorHAnsi" w:hAnsiTheme="minorHAnsi"/>
          <w:bCs/>
        </w:rPr>
        <w:t>Best Newcomer</w:t>
      </w:r>
    </w:p>
    <w:p w:rsidR="002D69E6" w:rsidRPr="0054051B" w:rsidRDefault="002D69E6" w:rsidP="002D69E6">
      <w:pPr>
        <w:spacing w:line="360" w:lineRule="auto"/>
        <w:rPr>
          <w:rFonts w:asciiTheme="minorHAnsi" w:hAnsiTheme="minorHAnsi"/>
          <w:bCs/>
        </w:rPr>
      </w:pPr>
      <w:r w:rsidRPr="0054051B">
        <w:rPr>
          <w:rFonts w:asciiTheme="minorHAnsi" w:hAnsiTheme="minorHAnsi"/>
          <w:bCs/>
        </w:rPr>
        <w:t>Winner: University of Canberra</w:t>
      </w:r>
    </w:p>
    <w:p w:rsidR="002D69E6" w:rsidRPr="0054051B" w:rsidRDefault="002D69E6" w:rsidP="002D69E6">
      <w:pPr>
        <w:spacing w:line="360" w:lineRule="auto"/>
        <w:rPr>
          <w:rFonts w:asciiTheme="minorHAnsi" w:hAnsiTheme="minorHAnsi"/>
          <w:bCs/>
        </w:rPr>
      </w:pPr>
      <w:r w:rsidRPr="0054051B">
        <w:rPr>
          <w:rFonts w:asciiTheme="minorHAnsi" w:hAnsiTheme="minorHAnsi"/>
          <w:bCs/>
        </w:rPr>
        <w:t xml:space="preserve">Highly Commended: </w:t>
      </w:r>
      <w:proofErr w:type="spellStart"/>
      <w:r w:rsidRPr="0054051B">
        <w:rPr>
          <w:rFonts w:asciiTheme="minorHAnsi" w:hAnsiTheme="minorHAnsi"/>
          <w:bCs/>
        </w:rPr>
        <w:t>Durack</w:t>
      </w:r>
      <w:proofErr w:type="spellEnd"/>
      <w:r w:rsidRPr="0054051B">
        <w:rPr>
          <w:rFonts w:asciiTheme="minorHAnsi" w:hAnsiTheme="minorHAnsi"/>
          <w:bCs/>
        </w:rPr>
        <w:t xml:space="preserve"> Institute of Technology </w:t>
      </w:r>
    </w:p>
    <w:p w:rsidR="002D69E6" w:rsidRPr="0054051B" w:rsidRDefault="002D69E6" w:rsidP="002D69E6">
      <w:pPr>
        <w:spacing w:line="360" w:lineRule="auto"/>
        <w:rPr>
          <w:rFonts w:asciiTheme="minorHAnsi" w:hAnsiTheme="minorHAnsi"/>
          <w:bCs/>
        </w:rPr>
      </w:pPr>
    </w:p>
    <w:p w:rsidR="002D69E6" w:rsidRPr="0054051B" w:rsidRDefault="002D69E6" w:rsidP="002D69E6">
      <w:pPr>
        <w:spacing w:line="360" w:lineRule="auto"/>
        <w:rPr>
          <w:rFonts w:asciiTheme="minorHAnsi" w:hAnsiTheme="minorHAnsi"/>
          <w:bCs/>
        </w:rPr>
      </w:pPr>
      <w:r w:rsidRPr="0054051B">
        <w:rPr>
          <w:rFonts w:asciiTheme="minorHAnsi" w:hAnsiTheme="minorHAnsi"/>
          <w:bCs/>
        </w:rPr>
        <w:t xml:space="preserve">Carbon Reduction </w:t>
      </w:r>
    </w:p>
    <w:p w:rsidR="002D69E6" w:rsidRPr="0054051B" w:rsidRDefault="002D69E6" w:rsidP="002D69E6">
      <w:pPr>
        <w:spacing w:line="360" w:lineRule="auto"/>
        <w:rPr>
          <w:rFonts w:asciiTheme="minorHAnsi" w:hAnsiTheme="minorHAnsi"/>
          <w:bCs/>
        </w:rPr>
      </w:pPr>
      <w:r w:rsidRPr="0054051B">
        <w:rPr>
          <w:rFonts w:asciiTheme="minorHAnsi" w:hAnsiTheme="minorHAnsi"/>
          <w:bCs/>
        </w:rPr>
        <w:t>Winner: University of the Sunshine Coast</w:t>
      </w:r>
    </w:p>
    <w:p w:rsidR="002D69E6" w:rsidRPr="0054051B" w:rsidRDefault="002D69E6" w:rsidP="002D69E6">
      <w:pPr>
        <w:spacing w:line="360" w:lineRule="auto"/>
        <w:rPr>
          <w:rFonts w:asciiTheme="minorHAnsi" w:hAnsiTheme="minorHAnsi"/>
          <w:bCs/>
        </w:rPr>
      </w:pPr>
      <w:r w:rsidRPr="0054051B">
        <w:rPr>
          <w:rFonts w:asciiTheme="minorHAnsi" w:hAnsiTheme="minorHAnsi"/>
          <w:bCs/>
        </w:rPr>
        <w:t>Highly Commended: Western Sydney Institute of TAFE</w:t>
      </w:r>
    </w:p>
    <w:p w:rsidR="002D69E6" w:rsidRPr="0054051B" w:rsidRDefault="002D69E6" w:rsidP="002D69E6">
      <w:pPr>
        <w:spacing w:line="360" w:lineRule="auto"/>
        <w:rPr>
          <w:rFonts w:asciiTheme="minorHAnsi" w:hAnsiTheme="minorHAnsi"/>
          <w:bCs/>
        </w:rPr>
      </w:pPr>
    </w:p>
    <w:p w:rsidR="002D69E6" w:rsidRPr="0054051B" w:rsidRDefault="002D69E6" w:rsidP="002D69E6">
      <w:pPr>
        <w:spacing w:line="360" w:lineRule="auto"/>
        <w:rPr>
          <w:rFonts w:asciiTheme="minorHAnsi" w:hAnsiTheme="minorHAnsi"/>
          <w:bCs/>
        </w:rPr>
      </w:pPr>
      <w:r w:rsidRPr="0054051B">
        <w:rPr>
          <w:rFonts w:asciiTheme="minorHAnsi" w:hAnsiTheme="minorHAnsi"/>
          <w:bCs/>
        </w:rPr>
        <w:t>Continuous Improvement – Institutional Change</w:t>
      </w:r>
    </w:p>
    <w:p w:rsidR="002D69E6" w:rsidRPr="0054051B" w:rsidRDefault="002D69E6" w:rsidP="002D69E6">
      <w:pPr>
        <w:spacing w:line="360" w:lineRule="auto"/>
        <w:rPr>
          <w:rFonts w:asciiTheme="minorHAnsi" w:hAnsiTheme="minorHAnsi"/>
          <w:bCs/>
        </w:rPr>
      </w:pPr>
      <w:r w:rsidRPr="0054051B">
        <w:rPr>
          <w:rFonts w:asciiTheme="minorHAnsi" w:hAnsiTheme="minorHAnsi"/>
          <w:bCs/>
        </w:rPr>
        <w:t xml:space="preserve">Winner: RMIT University </w:t>
      </w:r>
    </w:p>
    <w:p w:rsidR="002D69E6" w:rsidRPr="0054051B" w:rsidRDefault="002D69E6" w:rsidP="002D69E6">
      <w:pPr>
        <w:spacing w:line="360" w:lineRule="auto"/>
        <w:rPr>
          <w:rFonts w:asciiTheme="minorHAnsi" w:hAnsiTheme="minorHAnsi"/>
          <w:bCs/>
        </w:rPr>
      </w:pPr>
    </w:p>
    <w:p w:rsidR="002D69E6" w:rsidRPr="0054051B" w:rsidRDefault="002D69E6" w:rsidP="002D69E6">
      <w:pPr>
        <w:spacing w:line="360" w:lineRule="auto"/>
        <w:rPr>
          <w:rFonts w:asciiTheme="minorHAnsi" w:hAnsiTheme="minorHAnsi"/>
          <w:bCs/>
        </w:rPr>
      </w:pPr>
      <w:r w:rsidRPr="0054051B">
        <w:rPr>
          <w:rFonts w:asciiTheme="minorHAnsi" w:hAnsiTheme="minorHAnsi"/>
          <w:bCs/>
        </w:rPr>
        <w:t>Facilities &amp; Services</w:t>
      </w:r>
    </w:p>
    <w:p w:rsidR="002D69E6" w:rsidRPr="0054051B" w:rsidRDefault="002D69E6" w:rsidP="002D69E6">
      <w:pPr>
        <w:spacing w:line="360" w:lineRule="auto"/>
        <w:rPr>
          <w:rFonts w:asciiTheme="minorHAnsi" w:hAnsiTheme="minorHAnsi"/>
          <w:bCs/>
        </w:rPr>
      </w:pPr>
      <w:r w:rsidRPr="0054051B">
        <w:rPr>
          <w:rFonts w:asciiTheme="minorHAnsi" w:hAnsiTheme="minorHAnsi"/>
          <w:bCs/>
        </w:rPr>
        <w:t>Winner: University of Tasmania</w:t>
      </w:r>
    </w:p>
    <w:p w:rsidR="002D69E6" w:rsidRPr="0054051B" w:rsidRDefault="002D69E6" w:rsidP="002D69E6">
      <w:pPr>
        <w:spacing w:line="360" w:lineRule="auto"/>
        <w:rPr>
          <w:rFonts w:asciiTheme="minorHAnsi" w:hAnsiTheme="minorHAnsi"/>
          <w:bCs/>
        </w:rPr>
      </w:pPr>
      <w:r w:rsidRPr="0054051B">
        <w:rPr>
          <w:rFonts w:asciiTheme="minorHAnsi" w:hAnsiTheme="minorHAnsi"/>
          <w:bCs/>
        </w:rPr>
        <w:t xml:space="preserve"> Highly Commended: Griffith University</w:t>
      </w:r>
    </w:p>
    <w:p w:rsidR="002D69E6" w:rsidRPr="0054051B" w:rsidRDefault="002D69E6" w:rsidP="002D69E6">
      <w:pPr>
        <w:spacing w:line="360" w:lineRule="auto"/>
        <w:rPr>
          <w:rFonts w:asciiTheme="minorHAnsi" w:hAnsiTheme="minorHAnsi"/>
          <w:bCs/>
        </w:rPr>
      </w:pPr>
    </w:p>
    <w:p w:rsidR="002D69E6" w:rsidRPr="0054051B" w:rsidRDefault="002D69E6" w:rsidP="002D69E6">
      <w:pPr>
        <w:spacing w:line="360" w:lineRule="auto"/>
        <w:rPr>
          <w:rFonts w:asciiTheme="minorHAnsi" w:hAnsiTheme="minorHAnsi"/>
          <w:bCs/>
        </w:rPr>
      </w:pPr>
      <w:r w:rsidRPr="0054051B">
        <w:rPr>
          <w:rFonts w:asciiTheme="minorHAnsi" w:hAnsiTheme="minorHAnsi"/>
          <w:bCs/>
        </w:rPr>
        <w:t xml:space="preserve">Learning &amp; Teaching </w:t>
      </w:r>
    </w:p>
    <w:p w:rsidR="002D69E6" w:rsidRPr="0054051B" w:rsidRDefault="002D69E6" w:rsidP="002D69E6">
      <w:pPr>
        <w:spacing w:line="360" w:lineRule="auto"/>
        <w:rPr>
          <w:rFonts w:asciiTheme="minorHAnsi" w:hAnsiTheme="minorHAnsi"/>
          <w:bCs/>
        </w:rPr>
      </w:pPr>
      <w:r w:rsidRPr="0054051B">
        <w:rPr>
          <w:rFonts w:asciiTheme="minorHAnsi" w:hAnsiTheme="minorHAnsi"/>
          <w:bCs/>
        </w:rPr>
        <w:t>Winner: Swinburne University of Technology</w:t>
      </w:r>
    </w:p>
    <w:p w:rsidR="002D69E6" w:rsidRPr="0054051B" w:rsidRDefault="002D69E6" w:rsidP="002D69E6">
      <w:pPr>
        <w:spacing w:line="360" w:lineRule="auto"/>
        <w:rPr>
          <w:rFonts w:asciiTheme="minorHAnsi" w:hAnsiTheme="minorHAnsi"/>
          <w:bCs/>
        </w:rPr>
      </w:pPr>
      <w:r w:rsidRPr="0054051B">
        <w:rPr>
          <w:rFonts w:asciiTheme="minorHAnsi" w:hAnsiTheme="minorHAnsi"/>
          <w:bCs/>
        </w:rPr>
        <w:t>Highly Commended: James Cook University</w:t>
      </w:r>
    </w:p>
    <w:p w:rsidR="002D69E6" w:rsidRPr="0054051B" w:rsidRDefault="002D69E6" w:rsidP="002D69E6">
      <w:pPr>
        <w:spacing w:line="360" w:lineRule="auto"/>
        <w:rPr>
          <w:rFonts w:asciiTheme="minorHAnsi" w:hAnsiTheme="minorHAnsi"/>
          <w:bCs/>
        </w:rPr>
      </w:pPr>
      <w:r w:rsidRPr="0054051B">
        <w:rPr>
          <w:rFonts w:asciiTheme="minorHAnsi" w:hAnsiTheme="minorHAnsi"/>
          <w:bCs/>
        </w:rPr>
        <w:t>Highly Commended: TAFE NSW – Northern Sydney Institute</w:t>
      </w:r>
    </w:p>
    <w:p w:rsidR="002D69E6" w:rsidRPr="0054051B" w:rsidRDefault="002D69E6" w:rsidP="002D69E6">
      <w:pPr>
        <w:spacing w:line="360" w:lineRule="auto"/>
        <w:rPr>
          <w:rFonts w:asciiTheme="minorHAnsi" w:hAnsiTheme="minorHAnsi"/>
          <w:bCs/>
        </w:rPr>
      </w:pPr>
    </w:p>
    <w:p w:rsidR="002D69E6" w:rsidRPr="0054051B" w:rsidRDefault="002D69E6" w:rsidP="002D69E6">
      <w:pPr>
        <w:spacing w:line="360" w:lineRule="auto"/>
        <w:rPr>
          <w:rFonts w:asciiTheme="minorHAnsi" w:hAnsiTheme="minorHAnsi"/>
          <w:bCs/>
        </w:rPr>
      </w:pPr>
      <w:r w:rsidRPr="0054051B">
        <w:rPr>
          <w:rFonts w:asciiTheme="minorHAnsi" w:hAnsiTheme="minorHAnsi"/>
          <w:bCs/>
        </w:rPr>
        <w:t>Skills for Sustainability</w:t>
      </w:r>
    </w:p>
    <w:p w:rsidR="002D69E6" w:rsidRPr="0054051B" w:rsidRDefault="002D69E6" w:rsidP="002D69E6">
      <w:pPr>
        <w:spacing w:line="360" w:lineRule="auto"/>
        <w:rPr>
          <w:rFonts w:asciiTheme="minorHAnsi" w:hAnsiTheme="minorHAnsi"/>
          <w:bCs/>
        </w:rPr>
      </w:pPr>
      <w:r w:rsidRPr="0054051B">
        <w:rPr>
          <w:rFonts w:asciiTheme="minorHAnsi" w:hAnsiTheme="minorHAnsi"/>
          <w:bCs/>
        </w:rPr>
        <w:t xml:space="preserve">Winner: </w:t>
      </w:r>
      <w:proofErr w:type="spellStart"/>
      <w:r w:rsidRPr="0054051B">
        <w:rPr>
          <w:rFonts w:asciiTheme="minorHAnsi" w:hAnsiTheme="minorHAnsi"/>
          <w:bCs/>
        </w:rPr>
        <w:t>Monash</w:t>
      </w:r>
      <w:proofErr w:type="spellEnd"/>
      <w:r w:rsidRPr="0054051B">
        <w:rPr>
          <w:rFonts w:asciiTheme="minorHAnsi" w:hAnsiTheme="minorHAnsi"/>
          <w:bCs/>
        </w:rPr>
        <w:t xml:space="preserve"> University</w:t>
      </w:r>
    </w:p>
    <w:p w:rsidR="002D69E6" w:rsidRPr="0054051B" w:rsidRDefault="002D69E6" w:rsidP="002D69E6">
      <w:pPr>
        <w:spacing w:line="360" w:lineRule="auto"/>
        <w:rPr>
          <w:rFonts w:asciiTheme="minorHAnsi" w:hAnsiTheme="minorHAnsi"/>
          <w:bCs/>
        </w:rPr>
      </w:pPr>
      <w:r w:rsidRPr="0054051B">
        <w:rPr>
          <w:rFonts w:asciiTheme="minorHAnsi" w:hAnsiTheme="minorHAnsi"/>
          <w:bCs/>
        </w:rPr>
        <w:lastRenderedPageBreak/>
        <w:t xml:space="preserve"> Highly Commended: RMIT University</w:t>
      </w:r>
    </w:p>
    <w:p w:rsidR="002D69E6" w:rsidRPr="0054051B" w:rsidRDefault="002D69E6" w:rsidP="002D69E6">
      <w:pPr>
        <w:spacing w:line="360" w:lineRule="auto"/>
        <w:rPr>
          <w:rFonts w:asciiTheme="minorHAnsi" w:hAnsiTheme="minorHAnsi"/>
          <w:bCs/>
        </w:rPr>
      </w:pPr>
    </w:p>
    <w:p w:rsidR="002D69E6" w:rsidRPr="0054051B" w:rsidRDefault="002D69E6" w:rsidP="002D69E6">
      <w:pPr>
        <w:spacing w:line="360" w:lineRule="auto"/>
        <w:rPr>
          <w:rFonts w:asciiTheme="minorHAnsi" w:hAnsiTheme="minorHAnsi"/>
          <w:bCs/>
        </w:rPr>
      </w:pPr>
      <w:r w:rsidRPr="0054051B">
        <w:rPr>
          <w:rFonts w:asciiTheme="minorHAnsi" w:hAnsiTheme="minorHAnsi"/>
          <w:bCs/>
        </w:rPr>
        <w:t>Social Responsibility</w:t>
      </w:r>
    </w:p>
    <w:p w:rsidR="002D69E6" w:rsidRPr="0054051B" w:rsidRDefault="002D69E6" w:rsidP="002D69E6">
      <w:pPr>
        <w:spacing w:line="360" w:lineRule="auto"/>
        <w:rPr>
          <w:rFonts w:asciiTheme="minorHAnsi" w:hAnsiTheme="minorHAnsi"/>
          <w:bCs/>
        </w:rPr>
      </w:pPr>
      <w:r w:rsidRPr="0054051B">
        <w:rPr>
          <w:rFonts w:asciiTheme="minorHAnsi" w:hAnsiTheme="minorHAnsi"/>
          <w:bCs/>
        </w:rPr>
        <w:t xml:space="preserve">Winner: University of Western Sydney </w:t>
      </w:r>
    </w:p>
    <w:p w:rsidR="002D69E6" w:rsidRPr="0054051B" w:rsidRDefault="002D69E6" w:rsidP="002D69E6">
      <w:pPr>
        <w:spacing w:line="360" w:lineRule="auto"/>
        <w:rPr>
          <w:rFonts w:asciiTheme="minorHAnsi" w:hAnsiTheme="minorHAnsi"/>
          <w:bCs/>
        </w:rPr>
      </w:pPr>
      <w:r w:rsidRPr="0054051B">
        <w:rPr>
          <w:rFonts w:asciiTheme="minorHAnsi" w:hAnsiTheme="minorHAnsi"/>
          <w:bCs/>
        </w:rPr>
        <w:t>Highly Commended: James Cook University</w:t>
      </w:r>
    </w:p>
    <w:p w:rsidR="002D69E6" w:rsidRPr="0054051B" w:rsidRDefault="002D69E6" w:rsidP="002D69E6">
      <w:pPr>
        <w:spacing w:line="360" w:lineRule="auto"/>
        <w:rPr>
          <w:rFonts w:asciiTheme="minorHAnsi" w:hAnsiTheme="minorHAnsi"/>
          <w:bCs/>
        </w:rPr>
      </w:pPr>
      <w:r w:rsidRPr="0054051B">
        <w:rPr>
          <w:rFonts w:asciiTheme="minorHAnsi" w:hAnsiTheme="minorHAnsi"/>
          <w:bCs/>
        </w:rPr>
        <w:t>Highly Commended: TAFE NSW – North Coast Institute</w:t>
      </w:r>
    </w:p>
    <w:p w:rsidR="002D69E6" w:rsidRPr="0054051B" w:rsidRDefault="002D69E6" w:rsidP="002D69E6">
      <w:pPr>
        <w:spacing w:line="360" w:lineRule="auto"/>
        <w:rPr>
          <w:rFonts w:asciiTheme="minorHAnsi" w:hAnsiTheme="minorHAnsi"/>
          <w:bCs/>
        </w:rPr>
      </w:pPr>
    </w:p>
    <w:p w:rsidR="002D69E6" w:rsidRPr="0054051B" w:rsidRDefault="002D69E6" w:rsidP="002D69E6">
      <w:pPr>
        <w:spacing w:line="360" w:lineRule="auto"/>
        <w:rPr>
          <w:rFonts w:asciiTheme="minorHAnsi" w:hAnsiTheme="minorHAnsi"/>
          <w:bCs/>
        </w:rPr>
      </w:pPr>
      <w:r w:rsidRPr="0054051B">
        <w:rPr>
          <w:rFonts w:asciiTheme="minorHAnsi" w:hAnsiTheme="minorHAnsi"/>
          <w:bCs/>
        </w:rPr>
        <w:t xml:space="preserve">Student Engagement </w:t>
      </w:r>
    </w:p>
    <w:p w:rsidR="002D69E6" w:rsidRPr="0054051B" w:rsidRDefault="002D69E6" w:rsidP="002D69E6">
      <w:pPr>
        <w:spacing w:line="360" w:lineRule="auto"/>
        <w:rPr>
          <w:rFonts w:asciiTheme="minorHAnsi" w:hAnsiTheme="minorHAnsi"/>
          <w:bCs/>
        </w:rPr>
      </w:pPr>
      <w:r w:rsidRPr="0054051B">
        <w:rPr>
          <w:rFonts w:asciiTheme="minorHAnsi" w:hAnsiTheme="minorHAnsi"/>
          <w:bCs/>
        </w:rPr>
        <w:t xml:space="preserve">Winner: Macquarie University </w:t>
      </w:r>
    </w:p>
    <w:p w:rsidR="002D69E6" w:rsidRPr="0054051B" w:rsidRDefault="002D69E6" w:rsidP="002D69E6">
      <w:pPr>
        <w:spacing w:line="360" w:lineRule="auto"/>
        <w:rPr>
          <w:rFonts w:asciiTheme="minorHAnsi" w:hAnsiTheme="minorHAnsi"/>
          <w:bCs/>
        </w:rPr>
      </w:pPr>
      <w:r w:rsidRPr="0054051B">
        <w:rPr>
          <w:rFonts w:asciiTheme="minorHAnsi" w:hAnsiTheme="minorHAnsi"/>
          <w:bCs/>
        </w:rPr>
        <w:t>Highly Commended: University of Tasmania</w:t>
      </w:r>
    </w:p>
    <w:p w:rsidR="002D69E6" w:rsidRPr="0054051B" w:rsidRDefault="002D69E6" w:rsidP="002D69E6">
      <w:pPr>
        <w:spacing w:line="360" w:lineRule="auto"/>
        <w:rPr>
          <w:rFonts w:asciiTheme="minorHAnsi" w:hAnsiTheme="minorHAnsi"/>
          <w:bCs/>
        </w:rPr>
      </w:pPr>
      <w:r w:rsidRPr="0054051B">
        <w:rPr>
          <w:rFonts w:asciiTheme="minorHAnsi" w:hAnsiTheme="minorHAnsi"/>
          <w:bCs/>
        </w:rPr>
        <w:t>Highly Commended: James Cook University</w:t>
      </w:r>
    </w:p>
    <w:p w:rsidR="002D69E6" w:rsidRPr="0054051B" w:rsidRDefault="002D69E6" w:rsidP="002D69E6">
      <w:pPr>
        <w:spacing w:line="360" w:lineRule="auto"/>
        <w:rPr>
          <w:rFonts w:asciiTheme="minorHAnsi" w:hAnsiTheme="minorHAnsi"/>
          <w:bCs/>
        </w:rPr>
      </w:pPr>
    </w:p>
    <w:p w:rsidR="002D69E6" w:rsidRPr="0054051B" w:rsidRDefault="002D69E6" w:rsidP="002D69E6">
      <w:pPr>
        <w:spacing w:line="360" w:lineRule="auto"/>
        <w:rPr>
          <w:rFonts w:asciiTheme="minorHAnsi" w:hAnsiTheme="minorHAnsi"/>
          <w:bCs/>
        </w:rPr>
      </w:pPr>
      <w:r w:rsidRPr="0054051B">
        <w:rPr>
          <w:rFonts w:asciiTheme="minorHAnsi" w:hAnsiTheme="minorHAnsi"/>
          <w:b/>
          <w:bCs/>
        </w:rPr>
        <w:t>2014 ACTS Awards of Excellence</w:t>
      </w:r>
    </w:p>
    <w:p w:rsidR="002D69E6" w:rsidRPr="0054051B" w:rsidRDefault="002D69E6" w:rsidP="002D69E6">
      <w:pPr>
        <w:spacing w:line="360" w:lineRule="auto"/>
        <w:rPr>
          <w:rFonts w:asciiTheme="minorHAnsi" w:hAnsiTheme="minorHAnsi"/>
          <w:bCs/>
        </w:rPr>
      </w:pPr>
      <w:r w:rsidRPr="0054051B">
        <w:rPr>
          <w:rFonts w:asciiTheme="minorHAnsi" w:hAnsiTheme="minorHAnsi"/>
          <w:bCs/>
        </w:rPr>
        <w:t>ACTS Award of Excellence – Institutional</w:t>
      </w:r>
    </w:p>
    <w:p w:rsidR="002D69E6" w:rsidRPr="0054051B" w:rsidRDefault="002D69E6" w:rsidP="002D69E6">
      <w:pPr>
        <w:spacing w:line="360" w:lineRule="auto"/>
        <w:rPr>
          <w:rFonts w:asciiTheme="minorHAnsi" w:hAnsiTheme="minorHAnsi"/>
          <w:bCs/>
        </w:rPr>
      </w:pPr>
      <w:r w:rsidRPr="0054051B">
        <w:rPr>
          <w:rFonts w:asciiTheme="minorHAnsi" w:hAnsiTheme="minorHAnsi"/>
          <w:bCs/>
        </w:rPr>
        <w:t>RMIT University</w:t>
      </w:r>
    </w:p>
    <w:p w:rsidR="002D69E6" w:rsidRPr="0054051B" w:rsidRDefault="002D69E6" w:rsidP="002D69E6">
      <w:pPr>
        <w:spacing w:line="360" w:lineRule="auto"/>
        <w:rPr>
          <w:rFonts w:asciiTheme="minorHAnsi" w:hAnsiTheme="minorHAnsi"/>
          <w:bCs/>
        </w:rPr>
      </w:pPr>
    </w:p>
    <w:p w:rsidR="002D69E6" w:rsidRPr="0054051B" w:rsidRDefault="002D69E6" w:rsidP="002D69E6">
      <w:pPr>
        <w:spacing w:line="360" w:lineRule="auto"/>
        <w:rPr>
          <w:rFonts w:asciiTheme="minorHAnsi" w:hAnsiTheme="minorHAnsi"/>
          <w:bCs/>
        </w:rPr>
      </w:pPr>
      <w:r w:rsidRPr="0054051B">
        <w:rPr>
          <w:rFonts w:asciiTheme="minorHAnsi" w:hAnsiTheme="minorHAnsi"/>
          <w:bCs/>
        </w:rPr>
        <w:t xml:space="preserve">ACTS Award of Excellence – Staff                                     </w:t>
      </w:r>
    </w:p>
    <w:p w:rsidR="002D69E6" w:rsidRPr="0054051B" w:rsidRDefault="002D69E6" w:rsidP="002D69E6">
      <w:pPr>
        <w:spacing w:line="360" w:lineRule="auto"/>
        <w:rPr>
          <w:rFonts w:asciiTheme="minorHAnsi" w:hAnsiTheme="minorHAnsi"/>
          <w:bCs/>
        </w:rPr>
      </w:pPr>
      <w:r w:rsidRPr="0054051B">
        <w:rPr>
          <w:rFonts w:asciiTheme="minorHAnsi" w:hAnsiTheme="minorHAnsi"/>
          <w:bCs/>
        </w:rPr>
        <w:t xml:space="preserve">Corey Peterson, University of Tasmania                                      </w:t>
      </w:r>
    </w:p>
    <w:p w:rsidR="002D69E6" w:rsidRPr="0054051B" w:rsidRDefault="002D69E6" w:rsidP="002D69E6">
      <w:pPr>
        <w:spacing w:line="360" w:lineRule="auto"/>
        <w:rPr>
          <w:rFonts w:asciiTheme="minorHAnsi" w:hAnsiTheme="minorHAnsi"/>
          <w:bCs/>
        </w:rPr>
      </w:pPr>
    </w:p>
    <w:p w:rsidR="002D69E6" w:rsidRPr="0054051B" w:rsidRDefault="002D69E6" w:rsidP="002D69E6">
      <w:pPr>
        <w:spacing w:line="360" w:lineRule="auto"/>
        <w:rPr>
          <w:rFonts w:asciiTheme="minorHAnsi" w:hAnsiTheme="minorHAnsi"/>
          <w:bCs/>
        </w:rPr>
      </w:pPr>
      <w:r w:rsidRPr="0054051B">
        <w:rPr>
          <w:rFonts w:asciiTheme="minorHAnsi" w:hAnsiTheme="minorHAnsi"/>
          <w:bCs/>
        </w:rPr>
        <w:t>ACTS Award of Excellence – Student</w:t>
      </w:r>
    </w:p>
    <w:p w:rsidR="002D69E6" w:rsidRPr="0054051B" w:rsidRDefault="002D69E6" w:rsidP="002D69E6">
      <w:pPr>
        <w:spacing w:line="360" w:lineRule="auto"/>
        <w:rPr>
          <w:rFonts w:asciiTheme="minorHAnsi" w:hAnsiTheme="minorHAnsi"/>
          <w:bCs/>
        </w:rPr>
      </w:pPr>
      <w:r w:rsidRPr="0054051B">
        <w:rPr>
          <w:rFonts w:asciiTheme="minorHAnsi" w:hAnsiTheme="minorHAnsi"/>
          <w:bCs/>
        </w:rPr>
        <w:t>Oliver Lovell, University of Tasmania</w:t>
      </w:r>
    </w:p>
    <w:p w:rsidR="002D69E6" w:rsidRPr="0054051B" w:rsidRDefault="002D69E6" w:rsidP="002D69E6">
      <w:pPr>
        <w:spacing w:line="360" w:lineRule="auto"/>
        <w:rPr>
          <w:rFonts w:asciiTheme="minorHAnsi" w:hAnsiTheme="minorHAnsi"/>
          <w:bCs/>
        </w:rPr>
      </w:pPr>
    </w:p>
    <w:p w:rsidR="002D69E6" w:rsidRPr="0054051B" w:rsidRDefault="002D69E6" w:rsidP="002D69E6">
      <w:pPr>
        <w:spacing w:line="360" w:lineRule="auto"/>
        <w:rPr>
          <w:rFonts w:asciiTheme="minorHAnsi" w:hAnsiTheme="minorHAnsi"/>
          <w:b/>
          <w:bCs/>
        </w:rPr>
      </w:pPr>
      <w:r w:rsidRPr="0054051B">
        <w:rPr>
          <w:rFonts w:asciiTheme="minorHAnsi" w:hAnsiTheme="minorHAnsi"/>
          <w:b/>
          <w:bCs/>
        </w:rPr>
        <w:t>2014 International Green Gown Awards</w:t>
      </w:r>
    </w:p>
    <w:p w:rsidR="002D69E6" w:rsidRPr="0054051B" w:rsidRDefault="002D69E6" w:rsidP="002D69E6">
      <w:pPr>
        <w:spacing w:line="360" w:lineRule="auto"/>
        <w:rPr>
          <w:rFonts w:asciiTheme="minorHAnsi" w:hAnsiTheme="minorHAnsi"/>
          <w:bCs/>
        </w:rPr>
      </w:pPr>
      <w:r w:rsidRPr="0054051B">
        <w:rPr>
          <w:rFonts w:asciiTheme="minorHAnsi" w:hAnsiTheme="minorHAnsi"/>
          <w:bCs/>
        </w:rPr>
        <w:t>Continuous Improvement – Institutional Change</w:t>
      </w:r>
    </w:p>
    <w:p w:rsidR="002D69E6" w:rsidRPr="0054051B" w:rsidRDefault="002D69E6" w:rsidP="002D69E6">
      <w:pPr>
        <w:spacing w:line="360" w:lineRule="auto"/>
        <w:rPr>
          <w:rFonts w:asciiTheme="minorHAnsi" w:hAnsiTheme="minorHAnsi"/>
          <w:bCs/>
        </w:rPr>
      </w:pPr>
      <w:r w:rsidRPr="0054051B">
        <w:rPr>
          <w:rFonts w:asciiTheme="minorHAnsi" w:hAnsiTheme="minorHAnsi"/>
          <w:bCs/>
        </w:rPr>
        <w:t xml:space="preserve">Winner: RMIT University, Australasia </w:t>
      </w:r>
    </w:p>
    <w:p w:rsidR="002D69E6" w:rsidRPr="0054051B" w:rsidRDefault="002D69E6" w:rsidP="002D69E6">
      <w:pPr>
        <w:spacing w:line="360" w:lineRule="auto"/>
        <w:rPr>
          <w:rFonts w:asciiTheme="minorHAnsi" w:hAnsiTheme="minorHAnsi"/>
          <w:bCs/>
        </w:rPr>
      </w:pPr>
    </w:p>
    <w:p w:rsidR="002D69E6" w:rsidRPr="0054051B" w:rsidRDefault="002D69E6" w:rsidP="002D69E6">
      <w:pPr>
        <w:spacing w:line="360" w:lineRule="auto"/>
        <w:rPr>
          <w:rFonts w:asciiTheme="minorHAnsi" w:hAnsiTheme="minorHAnsi"/>
          <w:bCs/>
        </w:rPr>
      </w:pPr>
      <w:r w:rsidRPr="0054051B">
        <w:rPr>
          <w:rFonts w:asciiTheme="minorHAnsi" w:hAnsiTheme="minorHAnsi"/>
          <w:bCs/>
        </w:rPr>
        <w:t>Social Responsibility</w:t>
      </w:r>
    </w:p>
    <w:p w:rsidR="002D69E6" w:rsidRPr="0054051B" w:rsidRDefault="002D69E6" w:rsidP="002D69E6">
      <w:pPr>
        <w:spacing w:line="360" w:lineRule="auto"/>
        <w:rPr>
          <w:rFonts w:asciiTheme="minorHAnsi" w:hAnsiTheme="minorHAnsi"/>
          <w:bCs/>
        </w:rPr>
      </w:pPr>
      <w:r w:rsidRPr="0054051B">
        <w:rPr>
          <w:rFonts w:asciiTheme="minorHAnsi" w:hAnsiTheme="minorHAnsi"/>
          <w:bCs/>
        </w:rPr>
        <w:t>Winner: Hull College, UK</w:t>
      </w:r>
    </w:p>
    <w:p w:rsidR="002D69E6" w:rsidRPr="0054051B" w:rsidRDefault="002D69E6" w:rsidP="002D69E6">
      <w:pPr>
        <w:spacing w:line="360" w:lineRule="auto"/>
        <w:rPr>
          <w:rFonts w:asciiTheme="minorHAnsi" w:hAnsiTheme="minorHAnsi"/>
          <w:bCs/>
        </w:rPr>
      </w:pPr>
    </w:p>
    <w:p w:rsidR="002D69E6" w:rsidRPr="0054051B" w:rsidRDefault="002D69E6" w:rsidP="002D69E6">
      <w:pPr>
        <w:spacing w:line="360" w:lineRule="auto"/>
        <w:rPr>
          <w:rFonts w:asciiTheme="minorHAnsi" w:hAnsiTheme="minorHAnsi"/>
          <w:bCs/>
        </w:rPr>
      </w:pPr>
      <w:r w:rsidRPr="0054051B">
        <w:rPr>
          <w:rFonts w:asciiTheme="minorHAnsi" w:hAnsiTheme="minorHAnsi"/>
          <w:bCs/>
        </w:rPr>
        <w:t xml:space="preserve">Student Engagement </w:t>
      </w:r>
    </w:p>
    <w:p w:rsidR="002D69E6" w:rsidRPr="0054051B" w:rsidRDefault="002D69E6" w:rsidP="002D69E6">
      <w:pPr>
        <w:spacing w:line="360" w:lineRule="auto"/>
        <w:rPr>
          <w:rFonts w:asciiTheme="minorHAnsi" w:hAnsiTheme="minorHAnsi"/>
          <w:bCs/>
        </w:rPr>
      </w:pPr>
      <w:r w:rsidRPr="0054051B">
        <w:rPr>
          <w:rFonts w:asciiTheme="minorHAnsi" w:hAnsiTheme="minorHAnsi"/>
          <w:bCs/>
        </w:rPr>
        <w:t>Winner: Manchester Metropolitan University, UK</w:t>
      </w:r>
    </w:p>
    <w:p w:rsidR="00F96EAC" w:rsidRPr="0054051B" w:rsidRDefault="00F96EAC">
      <w:pPr>
        <w:spacing w:line="360" w:lineRule="auto"/>
        <w:rPr>
          <w:rFonts w:asciiTheme="minorHAnsi" w:hAnsiTheme="minorHAnsi"/>
          <w:bCs/>
        </w:rPr>
      </w:pPr>
    </w:p>
    <w:p w:rsidR="00150F66" w:rsidRPr="002D69E6" w:rsidRDefault="00150F66">
      <w:pPr>
        <w:pStyle w:val="Footer"/>
        <w:tabs>
          <w:tab w:val="clear" w:pos="4153"/>
          <w:tab w:val="clear" w:pos="8306"/>
        </w:tabs>
        <w:rPr>
          <w:rFonts w:asciiTheme="minorHAnsi" w:hAnsiTheme="minorHAnsi"/>
          <w:szCs w:val="22"/>
        </w:rPr>
      </w:pPr>
    </w:p>
    <w:sectPr w:rsidR="00150F66" w:rsidRPr="002D69E6" w:rsidSect="00150F66">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571" w:rsidRDefault="00835571">
      <w:r>
        <w:separator/>
      </w:r>
    </w:p>
  </w:endnote>
  <w:endnote w:type="continuationSeparator" w:id="0">
    <w:p w:rsidR="00835571" w:rsidRDefault="00835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gur Regular">
    <w:altName w:val="Cambria"/>
    <w:charset w:val="00"/>
    <w:family w:val="auto"/>
    <w:pitch w:val="variable"/>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ED0" w:rsidRDefault="00CE51CE">
    <w:pPr>
      <w:pStyle w:val="Footer"/>
      <w:framePr w:wrap="around" w:vAnchor="text" w:hAnchor="margin" w:xAlign="center" w:y="1"/>
      <w:rPr>
        <w:rStyle w:val="PageNumber"/>
      </w:rPr>
    </w:pPr>
    <w:r>
      <w:rPr>
        <w:rStyle w:val="PageNumber"/>
        <w:rFonts w:cs="Arial"/>
      </w:rPr>
      <w:fldChar w:fldCharType="begin"/>
    </w:r>
    <w:r w:rsidR="007A1ED0">
      <w:rPr>
        <w:rStyle w:val="PageNumber"/>
        <w:rFonts w:cs="Arial"/>
      </w:rPr>
      <w:instrText xml:space="preserve">PAGE  </w:instrText>
    </w:r>
    <w:r>
      <w:rPr>
        <w:rStyle w:val="PageNumber"/>
        <w:rFonts w:cs="Arial"/>
      </w:rPr>
      <w:fldChar w:fldCharType="end"/>
    </w:r>
  </w:p>
  <w:p w:rsidR="007A1ED0" w:rsidRDefault="007A1E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ED0" w:rsidRDefault="00CE51CE">
    <w:pPr>
      <w:pStyle w:val="Footer"/>
      <w:framePr w:wrap="around" w:vAnchor="text" w:hAnchor="margin" w:xAlign="center" w:y="1"/>
      <w:rPr>
        <w:rStyle w:val="PageNumber"/>
      </w:rPr>
    </w:pPr>
    <w:r>
      <w:rPr>
        <w:rStyle w:val="PageNumber"/>
        <w:rFonts w:cs="Arial"/>
      </w:rPr>
      <w:fldChar w:fldCharType="begin"/>
    </w:r>
    <w:r w:rsidR="007A1ED0">
      <w:rPr>
        <w:rStyle w:val="PageNumber"/>
        <w:rFonts w:cs="Arial"/>
      </w:rPr>
      <w:instrText xml:space="preserve">PAGE  </w:instrText>
    </w:r>
    <w:r>
      <w:rPr>
        <w:rStyle w:val="PageNumber"/>
        <w:rFonts w:cs="Arial"/>
      </w:rPr>
      <w:fldChar w:fldCharType="separate"/>
    </w:r>
    <w:r w:rsidR="002F787D">
      <w:rPr>
        <w:rStyle w:val="PageNumber"/>
        <w:rFonts w:cs="Arial"/>
        <w:noProof/>
      </w:rPr>
      <w:t>1</w:t>
    </w:r>
    <w:r>
      <w:rPr>
        <w:rStyle w:val="PageNumber"/>
        <w:rFonts w:cs="Arial"/>
      </w:rPr>
      <w:fldChar w:fldCharType="end"/>
    </w:r>
  </w:p>
  <w:p w:rsidR="007A1ED0" w:rsidRDefault="007A1E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571" w:rsidRDefault="00835571">
      <w:r>
        <w:separator/>
      </w:r>
    </w:p>
  </w:footnote>
  <w:footnote w:type="continuationSeparator" w:id="0">
    <w:p w:rsidR="00835571" w:rsidRDefault="008355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7D91"/>
    <w:multiLevelType w:val="hybridMultilevel"/>
    <w:tmpl w:val="CB4CDF7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831641"/>
    <w:multiLevelType w:val="multilevel"/>
    <w:tmpl w:val="EA16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656606"/>
    <w:multiLevelType w:val="multilevel"/>
    <w:tmpl w:val="95AA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677924"/>
    <w:multiLevelType w:val="hybridMultilevel"/>
    <w:tmpl w:val="4696767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E43F63"/>
    <w:multiLevelType w:val="hybridMultilevel"/>
    <w:tmpl w:val="EAFED2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F29F6"/>
    <w:multiLevelType w:val="hybridMultilevel"/>
    <w:tmpl w:val="076054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702A99"/>
    <w:multiLevelType w:val="multilevel"/>
    <w:tmpl w:val="EAE87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2C563D"/>
    <w:multiLevelType w:val="hybridMultilevel"/>
    <w:tmpl w:val="900484E8"/>
    <w:lvl w:ilvl="0" w:tplc="247AD03E">
      <w:start w:val="42"/>
      <w:numFmt w:val="bullet"/>
      <w:lvlText w:val="-"/>
      <w:lvlJc w:val="left"/>
      <w:pPr>
        <w:ind w:left="405" w:hanging="360"/>
      </w:pPr>
      <w:rPr>
        <w:rFonts w:ascii="Calibri" w:eastAsia="Times New Roman" w:hAnsi="Calibri" w:cs="Aria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8">
    <w:nsid w:val="19A86D86"/>
    <w:multiLevelType w:val="hybridMultilevel"/>
    <w:tmpl w:val="4B6AA352"/>
    <w:lvl w:ilvl="0" w:tplc="85C2D63C">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077EC6"/>
    <w:multiLevelType w:val="hybridMultilevel"/>
    <w:tmpl w:val="18D063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096A94"/>
    <w:multiLevelType w:val="hybridMultilevel"/>
    <w:tmpl w:val="11C4C8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D25AD2"/>
    <w:multiLevelType w:val="hybridMultilevel"/>
    <w:tmpl w:val="D380862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997F1F"/>
    <w:multiLevelType w:val="hybridMultilevel"/>
    <w:tmpl w:val="3B1065C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0714A9"/>
    <w:multiLevelType w:val="hybridMultilevel"/>
    <w:tmpl w:val="B574B57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C638F9"/>
    <w:multiLevelType w:val="multilevel"/>
    <w:tmpl w:val="C3F8B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E06BFF"/>
    <w:multiLevelType w:val="hybridMultilevel"/>
    <w:tmpl w:val="BC8E1330"/>
    <w:lvl w:ilvl="0" w:tplc="0E74C3B6">
      <w:start w:val="2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EE6104"/>
    <w:multiLevelType w:val="hybridMultilevel"/>
    <w:tmpl w:val="6792B1F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222E9A"/>
    <w:multiLevelType w:val="multilevel"/>
    <w:tmpl w:val="12E2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2B20F4"/>
    <w:multiLevelType w:val="hybridMultilevel"/>
    <w:tmpl w:val="F086F43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143416"/>
    <w:multiLevelType w:val="hybridMultilevel"/>
    <w:tmpl w:val="BD284E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6E1522"/>
    <w:multiLevelType w:val="multilevel"/>
    <w:tmpl w:val="CE52E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AE7753"/>
    <w:multiLevelType w:val="hybridMultilevel"/>
    <w:tmpl w:val="66D211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350932"/>
    <w:multiLevelType w:val="multilevel"/>
    <w:tmpl w:val="0032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AF672F"/>
    <w:multiLevelType w:val="multilevel"/>
    <w:tmpl w:val="7854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93185E"/>
    <w:multiLevelType w:val="multilevel"/>
    <w:tmpl w:val="26DE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632A47"/>
    <w:multiLevelType w:val="hybridMultilevel"/>
    <w:tmpl w:val="47785D2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D3685D"/>
    <w:multiLevelType w:val="hybridMultilevel"/>
    <w:tmpl w:val="2D3CCFB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A8685B"/>
    <w:multiLevelType w:val="hybridMultilevel"/>
    <w:tmpl w:val="623C297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3480326"/>
    <w:multiLevelType w:val="hybridMultilevel"/>
    <w:tmpl w:val="3960A3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FC0917"/>
    <w:multiLevelType w:val="hybridMultilevel"/>
    <w:tmpl w:val="E594211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AE22DE2"/>
    <w:multiLevelType w:val="hybridMultilevel"/>
    <w:tmpl w:val="F0A0C1A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12437C6"/>
    <w:multiLevelType w:val="hybridMultilevel"/>
    <w:tmpl w:val="FCAE24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1F1F1F"/>
    <w:multiLevelType w:val="hybridMultilevel"/>
    <w:tmpl w:val="E04203A6"/>
    <w:lvl w:ilvl="0" w:tplc="7AF0B986">
      <w:start w:val="2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F60933"/>
    <w:multiLevelType w:val="hybridMultilevel"/>
    <w:tmpl w:val="3E2A4B3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
  </w:num>
  <w:num w:numId="3">
    <w:abstractNumId w:val="25"/>
  </w:num>
  <w:num w:numId="4">
    <w:abstractNumId w:val="33"/>
  </w:num>
  <w:num w:numId="5">
    <w:abstractNumId w:val="18"/>
  </w:num>
  <w:num w:numId="6">
    <w:abstractNumId w:val="11"/>
  </w:num>
  <w:num w:numId="7">
    <w:abstractNumId w:val="13"/>
  </w:num>
  <w:num w:numId="8">
    <w:abstractNumId w:val="0"/>
  </w:num>
  <w:num w:numId="9">
    <w:abstractNumId w:val="16"/>
  </w:num>
  <w:num w:numId="10">
    <w:abstractNumId w:val="26"/>
  </w:num>
  <w:num w:numId="11">
    <w:abstractNumId w:val="29"/>
  </w:num>
  <w:num w:numId="12">
    <w:abstractNumId w:val="12"/>
  </w:num>
  <w:num w:numId="13">
    <w:abstractNumId w:val="30"/>
  </w:num>
  <w:num w:numId="14">
    <w:abstractNumId w:val="32"/>
  </w:num>
  <w:num w:numId="15">
    <w:abstractNumId w:val="8"/>
  </w:num>
  <w:num w:numId="16">
    <w:abstractNumId w:val="15"/>
  </w:num>
  <w:num w:numId="17">
    <w:abstractNumId w:val="21"/>
  </w:num>
  <w:num w:numId="18">
    <w:abstractNumId w:val="28"/>
  </w:num>
  <w:num w:numId="19">
    <w:abstractNumId w:val="31"/>
  </w:num>
  <w:num w:numId="20">
    <w:abstractNumId w:val="10"/>
  </w:num>
  <w:num w:numId="21">
    <w:abstractNumId w:val="9"/>
  </w:num>
  <w:num w:numId="22">
    <w:abstractNumId w:val="19"/>
  </w:num>
  <w:num w:numId="23">
    <w:abstractNumId w:val="5"/>
  </w:num>
  <w:num w:numId="24">
    <w:abstractNumId w:val="4"/>
  </w:num>
  <w:num w:numId="25">
    <w:abstractNumId w:val="17"/>
  </w:num>
  <w:num w:numId="26">
    <w:abstractNumId w:val="20"/>
  </w:num>
  <w:num w:numId="27">
    <w:abstractNumId w:val="6"/>
  </w:num>
  <w:num w:numId="28">
    <w:abstractNumId w:val="2"/>
  </w:num>
  <w:num w:numId="29">
    <w:abstractNumId w:val="1"/>
  </w:num>
  <w:num w:numId="30">
    <w:abstractNumId w:val="14"/>
  </w:num>
  <w:num w:numId="31">
    <w:abstractNumId w:val="24"/>
  </w:num>
  <w:num w:numId="32">
    <w:abstractNumId w:val="22"/>
  </w:num>
  <w:num w:numId="33">
    <w:abstractNumId w:val="23"/>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23F9A"/>
    <w:rsid w:val="00022259"/>
    <w:rsid w:val="000334C0"/>
    <w:rsid w:val="00042B3D"/>
    <w:rsid w:val="00054142"/>
    <w:rsid w:val="0006233A"/>
    <w:rsid w:val="000A5242"/>
    <w:rsid w:val="000B4234"/>
    <w:rsid w:val="000C7B01"/>
    <w:rsid w:val="00104883"/>
    <w:rsid w:val="00113E80"/>
    <w:rsid w:val="001306EE"/>
    <w:rsid w:val="0013189E"/>
    <w:rsid w:val="00133E5E"/>
    <w:rsid w:val="00150F66"/>
    <w:rsid w:val="001A32B5"/>
    <w:rsid w:val="001A6753"/>
    <w:rsid w:val="001A6BF2"/>
    <w:rsid w:val="001C5C93"/>
    <w:rsid w:val="001F6EDD"/>
    <w:rsid w:val="00214C0E"/>
    <w:rsid w:val="002257B8"/>
    <w:rsid w:val="00242C0E"/>
    <w:rsid w:val="00261A37"/>
    <w:rsid w:val="00263D89"/>
    <w:rsid w:val="00267346"/>
    <w:rsid w:val="0027763D"/>
    <w:rsid w:val="002B3440"/>
    <w:rsid w:val="002C1F66"/>
    <w:rsid w:val="002D69E6"/>
    <w:rsid w:val="002F787D"/>
    <w:rsid w:val="00370CA5"/>
    <w:rsid w:val="00387A0E"/>
    <w:rsid w:val="003D2F02"/>
    <w:rsid w:val="00421E17"/>
    <w:rsid w:val="00445469"/>
    <w:rsid w:val="004931C9"/>
    <w:rsid w:val="0049577B"/>
    <w:rsid w:val="004A7D94"/>
    <w:rsid w:val="004E34B1"/>
    <w:rsid w:val="004E62B9"/>
    <w:rsid w:val="00504F54"/>
    <w:rsid w:val="00525B88"/>
    <w:rsid w:val="0054051B"/>
    <w:rsid w:val="00561608"/>
    <w:rsid w:val="00574CC0"/>
    <w:rsid w:val="00587374"/>
    <w:rsid w:val="00594BD1"/>
    <w:rsid w:val="006448BA"/>
    <w:rsid w:val="00646574"/>
    <w:rsid w:val="006A6AF0"/>
    <w:rsid w:val="006F6603"/>
    <w:rsid w:val="0072229A"/>
    <w:rsid w:val="0073712A"/>
    <w:rsid w:val="0075795D"/>
    <w:rsid w:val="0078430E"/>
    <w:rsid w:val="00795FC8"/>
    <w:rsid w:val="00796D76"/>
    <w:rsid w:val="007A1ED0"/>
    <w:rsid w:val="007B56F5"/>
    <w:rsid w:val="007B5975"/>
    <w:rsid w:val="007C1C77"/>
    <w:rsid w:val="007C4780"/>
    <w:rsid w:val="007D6945"/>
    <w:rsid w:val="00801587"/>
    <w:rsid w:val="00806B0F"/>
    <w:rsid w:val="0081462A"/>
    <w:rsid w:val="00835571"/>
    <w:rsid w:val="0085795B"/>
    <w:rsid w:val="00866EA8"/>
    <w:rsid w:val="008840DC"/>
    <w:rsid w:val="00892E82"/>
    <w:rsid w:val="008A34CA"/>
    <w:rsid w:val="008A6BC4"/>
    <w:rsid w:val="008C45C0"/>
    <w:rsid w:val="008D7149"/>
    <w:rsid w:val="00901737"/>
    <w:rsid w:val="009132EC"/>
    <w:rsid w:val="00941A8E"/>
    <w:rsid w:val="009851E5"/>
    <w:rsid w:val="009C243F"/>
    <w:rsid w:val="009D2B39"/>
    <w:rsid w:val="00A06580"/>
    <w:rsid w:val="00A23398"/>
    <w:rsid w:val="00A37C03"/>
    <w:rsid w:val="00A5582B"/>
    <w:rsid w:val="00A61BBE"/>
    <w:rsid w:val="00A61C99"/>
    <w:rsid w:val="00A73CA0"/>
    <w:rsid w:val="00A77B9B"/>
    <w:rsid w:val="00AA279F"/>
    <w:rsid w:val="00AD4DCE"/>
    <w:rsid w:val="00AF6975"/>
    <w:rsid w:val="00AF7A68"/>
    <w:rsid w:val="00B135F7"/>
    <w:rsid w:val="00B375D1"/>
    <w:rsid w:val="00B37967"/>
    <w:rsid w:val="00B51698"/>
    <w:rsid w:val="00B84C41"/>
    <w:rsid w:val="00B9379D"/>
    <w:rsid w:val="00BA2C05"/>
    <w:rsid w:val="00BB38CC"/>
    <w:rsid w:val="00BC58B3"/>
    <w:rsid w:val="00BF23AD"/>
    <w:rsid w:val="00C15459"/>
    <w:rsid w:val="00C15D52"/>
    <w:rsid w:val="00C266A3"/>
    <w:rsid w:val="00C84D5B"/>
    <w:rsid w:val="00C851B2"/>
    <w:rsid w:val="00C91725"/>
    <w:rsid w:val="00C97710"/>
    <w:rsid w:val="00CC0CBC"/>
    <w:rsid w:val="00CE51CE"/>
    <w:rsid w:val="00D238D4"/>
    <w:rsid w:val="00D40FD1"/>
    <w:rsid w:val="00D4757A"/>
    <w:rsid w:val="00D61315"/>
    <w:rsid w:val="00D646E2"/>
    <w:rsid w:val="00D66003"/>
    <w:rsid w:val="00D77E98"/>
    <w:rsid w:val="00D845B6"/>
    <w:rsid w:val="00D92F8B"/>
    <w:rsid w:val="00DD4122"/>
    <w:rsid w:val="00E26846"/>
    <w:rsid w:val="00E45019"/>
    <w:rsid w:val="00E61271"/>
    <w:rsid w:val="00E72C1B"/>
    <w:rsid w:val="00E737EC"/>
    <w:rsid w:val="00E76332"/>
    <w:rsid w:val="00E87795"/>
    <w:rsid w:val="00E91552"/>
    <w:rsid w:val="00E92B94"/>
    <w:rsid w:val="00ED38AC"/>
    <w:rsid w:val="00ED7AD3"/>
    <w:rsid w:val="00EE10E3"/>
    <w:rsid w:val="00F17076"/>
    <w:rsid w:val="00F23F9A"/>
    <w:rsid w:val="00F27F18"/>
    <w:rsid w:val="00F35103"/>
    <w:rsid w:val="00F4685E"/>
    <w:rsid w:val="00F952CE"/>
    <w:rsid w:val="00F96EAC"/>
    <w:rsid w:val="00FB5D35"/>
    <w:rsid w:val="00FD7827"/>
    <w:rsid w:val="00FF0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5D35"/>
    <w:rPr>
      <w:rFonts w:ascii="Arial" w:hAnsi="Arial" w:cs="Arial"/>
      <w:sz w:val="22"/>
      <w:szCs w:val="24"/>
      <w:lang w:val="en-GB" w:eastAsia="en-US"/>
    </w:rPr>
  </w:style>
  <w:style w:type="paragraph" w:styleId="Heading1">
    <w:name w:val="heading 1"/>
    <w:basedOn w:val="Normal"/>
    <w:next w:val="Normal"/>
    <w:link w:val="Heading1Char"/>
    <w:uiPriority w:val="9"/>
    <w:qFormat/>
    <w:rsid w:val="00FB5D35"/>
    <w:pPr>
      <w:keepNext/>
      <w:jc w:val="center"/>
      <w:outlineLvl w:val="0"/>
    </w:pPr>
    <w:rPr>
      <w:b/>
      <w:bCs/>
      <w:sz w:val="24"/>
    </w:rPr>
  </w:style>
  <w:style w:type="paragraph" w:styleId="Heading2">
    <w:name w:val="heading 2"/>
    <w:basedOn w:val="Normal"/>
    <w:next w:val="Normal"/>
    <w:link w:val="Heading2Char"/>
    <w:uiPriority w:val="9"/>
    <w:qFormat/>
    <w:rsid w:val="00FB5D35"/>
    <w:pPr>
      <w:keepNext/>
      <w:outlineLvl w:val="1"/>
    </w:pPr>
    <w:rPr>
      <w:b/>
      <w:bCs/>
      <w:color w:val="555555"/>
      <w:szCs w:val="19"/>
    </w:rPr>
  </w:style>
  <w:style w:type="paragraph" w:styleId="Heading3">
    <w:name w:val="heading 3"/>
    <w:basedOn w:val="Normal"/>
    <w:next w:val="Normal"/>
    <w:link w:val="Heading3Char"/>
    <w:uiPriority w:val="9"/>
    <w:qFormat/>
    <w:rsid w:val="00FB5D35"/>
    <w:pPr>
      <w:keepNext/>
      <w:spacing w:line="360" w:lineRule="auto"/>
      <w:outlineLvl w:val="2"/>
    </w:pPr>
    <w:rPr>
      <w:b/>
      <w:bCs/>
    </w:rPr>
  </w:style>
  <w:style w:type="paragraph" w:styleId="Heading4">
    <w:name w:val="heading 4"/>
    <w:basedOn w:val="Normal"/>
    <w:next w:val="Normal"/>
    <w:link w:val="Heading4Char"/>
    <w:uiPriority w:val="9"/>
    <w:qFormat/>
    <w:rsid w:val="00FB5D35"/>
    <w:pPr>
      <w:keepNext/>
      <w:outlineLvl w:val="3"/>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25B3"/>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C925B3"/>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C925B3"/>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C925B3"/>
    <w:rPr>
      <w:rFonts w:ascii="Calibri" w:eastAsia="Times New Roman" w:hAnsi="Calibri" w:cs="Times New Roman"/>
      <w:b/>
      <w:bCs/>
      <w:sz w:val="28"/>
      <w:szCs w:val="28"/>
      <w:lang w:eastAsia="en-US"/>
    </w:rPr>
  </w:style>
  <w:style w:type="paragraph" w:styleId="Footer">
    <w:name w:val="footer"/>
    <w:basedOn w:val="Normal"/>
    <w:link w:val="FooterChar"/>
    <w:uiPriority w:val="99"/>
    <w:rsid w:val="00FB5D35"/>
    <w:pPr>
      <w:tabs>
        <w:tab w:val="center" w:pos="4153"/>
        <w:tab w:val="right" w:pos="8306"/>
      </w:tabs>
    </w:pPr>
  </w:style>
  <w:style w:type="character" w:customStyle="1" w:styleId="FooterChar">
    <w:name w:val="Footer Char"/>
    <w:link w:val="Footer"/>
    <w:uiPriority w:val="99"/>
    <w:semiHidden/>
    <w:rsid w:val="00C925B3"/>
    <w:rPr>
      <w:rFonts w:ascii="Arial" w:hAnsi="Arial" w:cs="Arial"/>
      <w:sz w:val="22"/>
      <w:szCs w:val="24"/>
      <w:lang w:eastAsia="en-US"/>
    </w:rPr>
  </w:style>
  <w:style w:type="character" w:styleId="PageNumber">
    <w:name w:val="page number"/>
    <w:uiPriority w:val="99"/>
    <w:rsid w:val="00FB5D35"/>
    <w:rPr>
      <w:rFonts w:cs="Times New Roman"/>
    </w:rPr>
  </w:style>
  <w:style w:type="character" w:styleId="CommentReference">
    <w:name w:val="annotation reference"/>
    <w:uiPriority w:val="99"/>
    <w:semiHidden/>
    <w:rsid w:val="00FB5D35"/>
    <w:rPr>
      <w:rFonts w:cs="Times New Roman"/>
      <w:sz w:val="16"/>
      <w:szCs w:val="16"/>
    </w:rPr>
  </w:style>
  <w:style w:type="paragraph" w:styleId="CommentText">
    <w:name w:val="annotation text"/>
    <w:basedOn w:val="Normal"/>
    <w:link w:val="CommentTextChar"/>
    <w:uiPriority w:val="99"/>
    <w:semiHidden/>
    <w:rsid w:val="00FB5D35"/>
    <w:rPr>
      <w:sz w:val="20"/>
      <w:szCs w:val="20"/>
    </w:rPr>
  </w:style>
  <w:style w:type="character" w:customStyle="1" w:styleId="CommentTextChar">
    <w:name w:val="Comment Text Char"/>
    <w:link w:val="CommentText"/>
    <w:uiPriority w:val="99"/>
    <w:semiHidden/>
    <w:rsid w:val="00C925B3"/>
    <w:rPr>
      <w:rFonts w:ascii="Arial" w:hAnsi="Arial" w:cs="Arial"/>
      <w:lang w:eastAsia="en-US"/>
    </w:rPr>
  </w:style>
  <w:style w:type="paragraph" w:styleId="CommentSubject">
    <w:name w:val="annotation subject"/>
    <w:basedOn w:val="CommentText"/>
    <w:next w:val="CommentText"/>
    <w:link w:val="CommentSubjectChar"/>
    <w:uiPriority w:val="99"/>
    <w:semiHidden/>
    <w:rsid w:val="00FB5D35"/>
    <w:rPr>
      <w:b/>
      <w:bCs/>
    </w:rPr>
  </w:style>
  <w:style w:type="character" w:customStyle="1" w:styleId="CommentSubjectChar">
    <w:name w:val="Comment Subject Char"/>
    <w:link w:val="CommentSubject"/>
    <w:uiPriority w:val="99"/>
    <w:semiHidden/>
    <w:rsid w:val="00C925B3"/>
    <w:rPr>
      <w:rFonts w:ascii="Arial" w:hAnsi="Arial" w:cs="Arial"/>
      <w:b/>
      <w:bCs/>
      <w:lang w:eastAsia="en-US"/>
    </w:rPr>
  </w:style>
  <w:style w:type="paragraph" w:styleId="BalloonText">
    <w:name w:val="Balloon Text"/>
    <w:basedOn w:val="Normal"/>
    <w:link w:val="BalloonTextChar"/>
    <w:uiPriority w:val="99"/>
    <w:semiHidden/>
    <w:rsid w:val="00FB5D35"/>
    <w:rPr>
      <w:rFonts w:ascii="Tahoma" w:hAnsi="Tahoma" w:cs="Tahoma"/>
      <w:sz w:val="16"/>
      <w:szCs w:val="16"/>
    </w:rPr>
  </w:style>
  <w:style w:type="character" w:customStyle="1" w:styleId="BalloonTextChar">
    <w:name w:val="Balloon Text Char"/>
    <w:link w:val="BalloonText"/>
    <w:uiPriority w:val="99"/>
    <w:semiHidden/>
    <w:rsid w:val="00C925B3"/>
    <w:rPr>
      <w:rFonts w:cs="Arial"/>
      <w:sz w:val="0"/>
      <w:szCs w:val="0"/>
      <w:lang w:eastAsia="en-US"/>
    </w:rPr>
  </w:style>
  <w:style w:type="character" w:styleId="Hyperlink">
    <w:name w:val="Hyperlink"/>
    <w:uiPriority w:val="99"/>
    <w:rsid w:val="00FB5D35"/>
    <w:rPr>
      <w:rFonts w:cs="Times New Roman"/>
      <w:color w:val="0000FF"/>
      <w:u w:val="single"/>
    </w:rPr>
  </w:style>
  <w:style w:type="paragraph" w:styleId="BodyText">
    <w:name w:val="Body Text"/>
    <w:basedOn w:val="Normal"/>
    <w:link w:val="BodyTextChar"/>
    <w:uiPriority w:val="99"/>
    <w:rsid w:val="00FB5D35"/>
    <w:pPr>
      <w:spacing w:line="360" w:lineRule="auto"/>
    </w:pPr>
    <w:rPr>
      <w:color w:val="FF0000"/>
    </w:rPr>
  </w:style>
  <w:style w:type="character" w:customStyle="1" w:styleId="BodyTextChar">
    <w:name w:val="Body Text Char"/>
    <w:link w:val="BodyText"/>
    <w:uiPriority w:val="99"/>
    <w:semiHidden/>
    <w:rsid w:val="00C925B3"/>
    <w:rPr>
      <w:rFonts w:ascii="Arial" w:hAnsi="Arial" w:cs="Arial"/>
      <w:sz w:val="22"/>
      <w:szCs w:val="24"/>
      <w:lang w:eastAsia="en-US"/>
    </w:rPr>
  </w:style>
  <w:style w:type="character" w:styleId="FollowedHyperlink">
    <w:name w:val="FollowedHyperlink"/>
    <w:uiPriority w:val="99"/>
    <w:rsid w:val="00FB5D35"/>
    <w:rPr>
      <w:rFonts w:cs="Times New Roman"/>
      <w:color w:val="800080"/>
      <w:u w:val="single"/>
    </w:rPr>
  </w:style>
  <w:style w:type="paragraph" w:styleId="ListParagraph">
    <w:name w:val="List Paragraph"/>
    <w:basedOn w:val="Normal"/>
    <w:uiPriority w:val="34"/>
    <w:qFormat/>
    <w:rsid w:val="00D40FD1"/>
    <w:pPr>
      <w:ind w:left="720"/>
      <w:contextualSpacing/>
    </w:pPr>
  </w:style>
  <w:style w:type="character" w:styleId="Strong">
    <w:name w:val="Strong"/>
    <w:basedOn w:val="DefaultParagraphFont"/>
    <w:uiPriority w:val="22"/>
    <w:qFormat/>
    <w:rsid w:val="00133E5E"/>
    <w:rPr>
      <w:b/>
      <w:bCs/>
    </w:rPr>
  </w:style>
  <w:style w:type="character" w:customStyle="1" w:styleId="apple-converted-space">
    <w:name w:val="apple-converted-space"/>
    <w:basedOn w:val="DefaultParagraphFont"/>
    <w:rsid w:val="00133E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5D35"/>
    <w:rPr>
      <w:rFonts w:ascii="Arial" w:hAnsi="Arial" w:cs="Arial"/>
      <w:sz w:val="22"/>
      <w:szCs w:val="24"/>
      <w:lang w:val="en-GB" w:eastAsia="en-US"/>
    </w:rPr>
  </w:style>
  <w:style w:type="paragraph" w:styleId="Heading1">
    <w:name w:val="heading 1"/>
    <w:basedOn w:val="Normal"/>
    <w:next w:val="Normal"/>
    <w:link w:val="Heading1Char"/>
    <w:uiPriority w:val="9"/>
    <w:qFormat/>
    <w:rsid w:val="00FB5D35"/>
    <w:pPr>
      <w:keepNext/>
      <w:jc w:val="center"/>
      <w:outlineLvl w:val="0"/>
    </w:pPr>
    <w:rPr>
      <w:b/>
      <w:bCs/>
      <w:sz w:val="24"/>
    </w:rPr>
  </w:style>
  <w:style w:type="paragraph" w:styleId="Heading2">
    <w:name w:val="heading 2"/>
    <w:basedOn w:val="Normal"/>
    <w:next w:val="Normal"/>
    <w:link w:val="Heading2Char"/>
    <w:uiPriority w:val="9"/>
    <w:qFormat/>
    <w:rsid w:val="00FB5D35"/>
    <w:pPr>
      <w:keepNext/>
      <w:outlineLvl w:val="1"/>
    </w:pPr>
    <w:rPr>
      <w:b/>
      <w:bCs/>
      <w:color w:val="555555"/>
      <w:szCs w:val="19"/>
    </w:rPr>
  </w:style>
  <w:style w:type="paragraph" w:styleId="Heading3">
    <w:name w:val="heading 3"/>
    <w:basedOn w:val="Normal"/>
    <w:next w:val="Normal"/>
    <w:link w:val="Heading3Char"/>
    <w:uiPriority w:val="9"/>
    <w:qFormat/>
    <w:rsid w:val="00FB5D35"/>
    <w:pPr>
      <w:keepNext/>
      <w:spacing w:line="360" w:lineRule="auto"/>
      <w:outlineLvl w:val="2"/>
    </w:pPr>
    <w:rPr>
      <w:b/>
      <w:bCs/>
    </w:rPr>
  </w:style>
  <w:style w:type="paragraph" w:styleId="Heading4">
    <w:name w:val="heading 4"/>
    <w:basedOn w:val="Normal"/>
    <w:next w:val="Normal"/>
    <w:link w:val="Heading4Char"/>
    <w:uiPriority w:val="9"/>
    <w:qFormat/>
    <w:rsid w:val="00FB5D35"/>
    <w:pPr>
      <w:keepNext/>
      <w:outlineLvl w:val="3"/>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25B3"/>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C925B3"/>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C925B3"/>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C925B3"/>
    <w:rPr>
      <w:rFonts w:ascii="Calibri" w:eastAsia="Times New Roman" w:hAnsi="Calibri" w:cs="Times New Roman"/>
      <w:b/>
      <w:bCs/>
      <w:sz w:val="28"/>
      <w:szCs w:val="28"/>
      <w:lang w:eastAsia="en-US"/>
    </w:rPr>
  </w:style>
  <w:style w:type="paragraph" w:styleId="Footer">
    <w:name w:val="footer"/>
    <w:basedOn w:val="Normal"/>
    <w:link w:val="FooterChar"/>
    <w:uiPriority w:val="99"/>
    <w:rsid w:val="00FB5D35"/>
    <w:pPr>
      <w:tabs>
        <w:tab w:val="center" w:pos="4153"/>
        <w:tab w:val="right" w:pos="8306"/>
      </w:tabs>
    </w:pPr>
  </w:style>
  <w:style w:type="character" w:customStyle="1" w:styleId="FooterChar">
    <w:name w:val="Footer Char"/>
    <w:link w:val="Footer"/>
    <w:uiPriority w:val="99"/>
    <w:semiHidden/>
    <w:rsid w:val="00C925B3"/>
    <w:rPr>
      <w:rFonts w:ascii="Arial" w:hAnsi="Arial" w:cs="Arial"/>
      <w:sz w:val="22"/>
      <w:szCs w:val="24"/>
      <w:lang w:eastAsia="en-US"/>
    </w:rPr>
  </w:style>
  <w:style w:type="character" w:styleId="PageNumber">
    <w:name w:val="page number"/>
    <w:uiPriority w:val="99"/>
    <w:rsid w:val="00FB5D35"/>
    <w:rPr>
      <w:rFonts w:cs="Times New Roman"/>
    </w:rPr>
  </w:style>
  <w:style w:type="character" w:styleId="CommentReference">
    <w:name w:val="annotation reference"/>
    <w:uiPriority w:val="99"/>
    <w:semiHidden/>
    <w:rsid w:val="00FB5D35"/>
    <w:rPr>
      <w:rFonts w:cs="Times New Roman"/>
      <w:sz w:val="16"/>
      <w:szCs w:val="16"/>
    </w:rPr>
  </w:style>
  <w:style w:type="paragraph" w:styleId="CommentText">
    <w:name w:val="annotation text"/>
    <w:basedOn w:val="Normal"/>
    <w:link w:val="CommentTextChar"/>
    <w:uiPriority w:val="99"/>
    <w:semiHidden/>
    <w:rsid w:val="00FB5D35"/>
    <w:rPr>
      <w:sz w:val="20"/>
      <w:szCs w:val="20"/>
    </w:rPr>
  </w:style>
  <w:style w:type="character" w:customStyle="1" w:styleId="CommentTextChar">
    <w:name w:val="Comment Text Char"/>
    <w:link w:val="CommentText"/>
    <w:uiPriority w:val="99"/>
    <w:semiHidden/>
    <w:rsid w:val="00C925B3"/>
    <w:rPr>
      <w:rFonts w:ascii="Arial" w:hAnsi="Arial" w:cs="Arial"/>
      <w:lang w:eastAsia="en-US"/>
    </w:rPr>
  </w:style>
  <w:style w:type="paragraph" w:styleId="CommentSubject">
    <w:name w:val="annotation subject"/>
    <w:basedOn w:val="CommentText"/>
    <w:next w:val="CommentText"/>
    <w:link w:val="CommentSubjectChar"/>
    <w:uiPriority w:val="99"/>
    <w:semiHidden/>
    <w:rsid w:val="00FB5D35"/>
    <w:rPr>
      <w:b/>
      <w:bCs/>
    </w:rPr>
  </w:style>
  <w:style w:type="character" w:customStyle="1" w:styleId="CommentSubjectChar">
    <w:name w:val="Comment Subject Char"/>
    <w:link w:val="CommentSubject"/>
    <w:uiPriority w:val="99"/>
    <w:semiHidden/>
    <w:rsid w:val="00C925B3"/>
    <w:rPr>
      <w:rFonts w:ascii="Arial" w:hAnsi="Arial" w:cs="Arial"/>
      <w:b/>
      <w:bCs/>
      <w:lang w:eastAsia="en-US"/>
    </w:rPr>
  </w:style>
  <w:style w:type="paragraph" w:styleId="BalloonText">
    <w:name w:val="Balloon Text"/>
    <w:basedOn w:val="Normal"/>
    <w:link w:val="BalloonTextChar"/>
    <w:uiPriority w:val="99"/>
    <w:semiHidden/>
    <w:rsid w:val="00FB5D35"/>
    <w:rPr>
      <w:rFonts w:ascii="Tahoma" w:hAnsi="Tahoma" w:cs="Tahoma"/>
      <w:sz w:val="16"/>
      <w:szCs w:val="16"/>
    </w:rPr>
  </w:style>
  <w:style w:type="character" w:customStyle="1" w:styleId="BalloonTextChar">
    <w:name w:val="Balloon Text Char"/>
    <w:link w:val="BalloonText"/>
    <w:uiPriority w:val="99"/>
    <w:semiHidden/>
    <w:rsid w:val="00C925B3"/>
    <w:rPr>
      <w:rFonts w:cs="Arial"/>
      <w:sz w:val="0"/>
      <w:szCs w:val="0"/>
      <w:lang w:eastAsia="en-US"/>
    </w:rPr>
  </w:style>
  <w:style w:type="character" w:styleId="Hyperlink">
    <w:name w:val="Hyperlink"/>
    <w:uiPriority w:val="99"/>
    <w:rsid w:val="00FB5D35"/>
    <w:rPr>
      <w:rFonts w:cs="Times New Roman"/>
      <w:color w:val="0000FF"/>
      <w:u w:val="single"/>
    </w:rPr>
  </w:style>
  <w:style w:type="paragraph" w:styleId="BodyText">
    <w:name w:val="Body Text"/>
    <w:basedOn w:val="Normal"/>
    <w:link w:val="BodyTextChar"/>
    <w:uiPriority w:val="99"/>
    <w:rsid w:val="00FB5D35"/>
    <w:pPr>
      <w:spacing w:line="360" w:lineRule="auto"/>
    </w:pPr>
    <w:rPr>
      <w:color w:val="FF0000"/>
    </w:rPr>
  </w:style>
  <w:style w:type="character" w:customStyle="1" w:styleId="BodyTextChar">
    <w:name w:val="Body Text Char"/>
    <w:link w:val="BodyText"/>
    <w:uiPriority w:val="99"/>
    <w:semiHidden/>
    <w:rsid w:val="00C925B3"/>
    <w:rPr>
      <w:rFonts w:ascii="Arial" w:hAnsi="Arial" w:cs="Arial"/>
      <w:sz w:val="22"/>
      <w:szCs w:val="24"/>
      <w:lang w:eastAsia="en-US"/>
    </w:rPr>
  </w:style>
  <w:style w:type="character" w:styleId="FollowedHyperlink">
    <w:name w:val="FollowedHyperlink"/>
    <w:uiPriority w:val="99"/>
    <w:rsid w:val="00FB5D35"/>
    <w:rPr>
      <w:rFonts w:cs="Times New Roman"/>
      <w:color w:val="800080"/>
      <w:u w:val="single"/>
    </w:rPr>
  </w:style>
  <w:style w:type="paragraph" w:styleId="ListParagraph">
    <w:name w:val="List Paragraph"/>
    <w:basedOn w:val="Normal"/>
    <w:uiPriority w:val="34"/>
    <w:qFormat/>
    <w:rsid w:val="00D40FD1"/>
    <w:pPr>
      <w:ind w:left="720"/>
      <w:contextualSpacing/>
    </w:pPr>
  </w:style>
  <w:style w:type="character" w:styleId="Strong">
    <w:name w:val="Strong"/>
    <w:basedOn w:val="DefaultParagraphFont"/>
    <w:uiPriority w:val="22"/>
    <w:qFormat/>
    <w:rsid w:val="00133E5E"/>
    <w:rPr>
      <w:b/>
      <w:bCs/>
    </w:rPr>
  </w:style>
  <w:style w:type="character" w:customStyle="1" w:styleId="apple-converted-space">
    <w:name w:val="apple-converted-space"/>
    <w:basedOn w:val="DefaultParagraphFont"/>
    <w:rsid w:val="00133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40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cts.asn.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469B4-4147-412E-99F3-8C00E69A3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Green Gown Awards – Winners Announced</vt:lpstr>
    </vt:vector>
  </TitlesOfParts>
  <Company>-</Company>
  <LinksUpToDate>false</LinksUpToDate>
  <CharactersWithSpaces>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Gown Awards – Winners Announced</dc:title>
  <dc:creator>A Windows Customer</dc:creator>
  <cp:lastModifiedBy>Sue Hopkins</cp:lastModifiedBy>
  <cp:revision>2</cp:revision>
  <cp:lastPrinted>2009-06-23T14:26:00Z</cp:lastPrinted>
  <dcterms:created xsi:type="dcterms:W3CDTF">2014-11-07T05:02:00Z</dcterms:created>
  <dcterms:modified xsi:type="dcterms:W3CDTF">2014-11-07T05:02:00Z</dcterms:modified>
</cp:coreProperties>
</file>